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3F00D" w14:textId="65369118" w:rsidR="0042137C" w:rsidRPr="00CA2CAE" w:rsidRDefault="0042137C" w:rsidP="00CA2CAE">
      <w:pPr>
        <w:pStyle w:val="Heading1"/>
        <w:jc w:val="center"/>
        <w:rPr>
          <w:color w:val="auto"/>
        </w:rPr>
      </w:pPr>
      <w:r w:rsidRPr="00CA2CAE">
        <w:rPr>
          <w:color w:val="auto"/>
        </w:rPr>
        <w:t xml:space="preserve">TRIZ </w:t>
      </w:r>
      <w:r w:rsidR="00CA2CAE" w:rsidRPr="00CA2CAE">
        <w:rPr>
          <w:color w:val="auto"/>
        </w:rPr>
        <w:t>Case study</w:t>
      </w:r>
    </w:p>
    <w:p w14:paraId="79692FF7" w14:textId="77777777" w:rsidR="00CA2CAE" w:rsidRPr="00CA2CAE" w:rsidRDefault="00CA2CAE" w:rsidP="00CA2CAE"/>
    <w:p w14:paraId="3095CD36" w14:textId="199CEE89" w:rsidR="00CA2CAE" w:rsidRDefault="00CA2CAE" w:rsidP="00345D46">
      <w:pPr>
        <w:rPr>
          <w:b/>
          <w:bCs/>
        </w:rPr>
      </w:pPr>
      <w:r>
        <w:rPr>
          <w:b/>
          <w:bCs/>
        </w:rPr>
        <w:t xml:space="preserve">Author </w:t>
      </w:r>
      <w:r w:rsidR="00AC4590" w:rsidRPr="00CA2CAE">
        <w:t>Siarhei Sintsou</w:t>
      </w:r>
      <w:r>
        <w:t>.</w:t>
      </w:r>
    </w:p>
    <w:p w14:paraId="4010748D" w14:textId="6D5D5514" w:rsidR="000D3202" w:rsidRDefault="00345D46" w:rsidP="00345D46">
      <w:r w:rsidRPr="002F631B">
        <w:rPr>
          <w:b/>
          <w:bCs/>
        </w:rPr>
        <w:t>Object of study</w:t>
      </w:r>
      <w:r w:rsidR="00C146CB">
        <w:rPr>
          <w:b/>
          <w:bCs/>
        </w:rPr>
        <w:t xml:space="preserve"> </w:t>
      </w:r>
      <w:r w:rsidR="00C146CB" w:rsidRPr="00C146CB">
        <w:t>is</w:t>
      </w:r>
      <w:r>
        <w:t xml:space="preserve"> </w:t>
      </w:r>
      <w:r w:rsidR="00C146CB">
        <w:t>c</w:t>
      </w:r>
      <w:r>
        <w:t>offee-machine system</w:t>
      </w:r>
      <w:r w:rsidR="00C146CB">
        <w:t>.</w:t>
      </w:r>
      <w:r>
        <w:br/>
      </w:r>
      <w:r w:rsidRPr="002F631B">
        <w:rPr>
          <w:b/>
          <w:bCs/>
        </w:rPr>
        <w:t>Key system function</w:t>
      </w:r>
      <w:r w:rsidR="00C146CB">
        <w:rPr>
          <w:b/>
          <w:bCs/>
        </w:rPr>
        <w:t xml:space="preserve"> </w:t>
      </w:r>
      <w:r w:rsidR="00C146CB" w:rsidRPr="00C146CB">
        <w:t>is to</w:t>
      </w:r>
      <w:r>
        <w:t xml:space="preserve"> </w:t>
      </w:r>
      <w:r w:rsidR="00C146CB">
        <w:t>cook</w:t>
      </w:r>
      <w:r w:rsidR="00ED12C0">
        <w:t xml:space="preserve"> and serve</w:t>
      </w:r>
      <w:r w:rsidR="00C146CB">
        <w:t xml:space="preserve"> coffee drinks.</w:t>
      </w:r>
      <w:r>
        <w:br/>
      </w:r>
      <w:r w:rsidR="00C32D26" w:rsidRPr="002F631B">
        <w:rPr>
          <w:b/>
          <w:bCs/>
        </w:rPr>
        <w:t>Different types of coffee machines</w:t>
      </w:r>
      <w:r w:rsidR="00607B3E">
        <w:rPr>
          <w:b/>
          <w:bCs/>
        </w:rPr>
        <w:t xml:space="preserve"> </w:t>
      </w:r>
      <w:r w:rsidR="00607B3E" w:rsidRPr="00607B3E">
        <w:t>(Table 1.1.)</w:t>
      </w:r>
      <w:r w:rsidR="00607B3E">
        <w:t>. Different types are hybrids of other types so can perform multiple functions.</w:t>
      </w:r>
    </w:p>
    <w:p w14:paraId="29E61F8E" w14:textId="7FF4BB20" w:rsidR="00AB7A58" w:rsidRPr="00AB7A58" w:rsidRDefault="00607B3E" w:rsidP="00607B3E">
      <w:pPr>
        <w:pStyle w:val="ListParagraph"/>
        <w:ind w:left="0"/>
      </w:pPr>
      <w:r>
        <w:t>Table 1.1.</w:t>
      </w:r>
      <w:r w:rsidR="00BA0502" w:rsidRPr="00BA0502">
        <w:t xml:space="preserve"> Coffee machines types</w:t>
      </w:r>
    </w:p>
    <w:tbl>
      <w:tblPr>
        <w:tblStyle w:val="TableGrid"/>
        <w:tblW w:w="0" w:type="auto"/>
        <w:tblInd w:w="-5" w:type="dxa"/>
        <w:tblBorders>
          <w:insideH w:val="none" w:sz="0" w:space="0" w:color="auto"/>
          <w:insideV w:val="none" w:sz="0" w:space="0" w:color="auto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6660"/>
        <w:gridCol w:w="3802"/>
      </w:tblGrid>
      <w:tr w:rsidR="00090B74" w14:paraId="7EF0AABF" w14:textId="77777777" w:rsidTr="000901EE">
        <w:tc>
          <w:tcPr>
            <w:tcW w:w="6660" w:type="dxa"/>
            <w:vAlign w:val="center"/>
          </w:tcPr>
          <w:p w14:paraId="38BF8BB1" w14:textId="3887AE61" w:rsidR="00C32D26" w:rsidRDefault="00DF7B0B" w:rsidP="008B63F4">
            <w:pPr>
              <w:pStyle w:val="ListParagraph"/>
              <w:ind w:left="0"/>
              <w:jc w:val="center"/>
            </w:pPr>
            <w:r w:rsidRPr="00DF7B0B">
              <w:rPr>
                <w:noProof/>
              </w:rPr>
              <w:drawing>
                <wp:inline distT="0" distB="0" distL="0" distR="0" wp14:anchorId="4839982E" wp14:editId="3959F597">
                  <wp:extent cx="971550" cy="143568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636" cy="1478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vAlign w:val="center"/>
          </w:tcPr>
          <w:p w14:paraId="275EE7D5" w14:textId="3E718571" w:rsidR="00C32D26" w:rsidRPr="00DF7B0B" w:rsidRDefault="00DF7B0B" w:rsidP="008B63F4">
            <w:pPr>
              <w:pStyle w:val="ListParagraph"/>
              <w:ind w:left="0"/>
              <w:jc w:val="center"/>
              <w:rPr>
                <w:lang w:val="ru-RU"/>
              </w:rPr>
            </w:pPr>
            <w:r w:rsidRPr="00DF7B0B">
              <w:t>Cafetiere</w:t>
            </w:r>
            <w:r>
              <w:rPr>
                <w:lang w:val="ru-RU"/>
              </w:rPr>
              <w:t xml:space="preserve"> (ф</w:t>
            </w:r>
            <w:proofErr w:type="spellStart"/>
            <w:r w:rsidRPr="00DF7B0B">
              <w:t>ренч-пресс</w:t>
            </w:r>
            <w:proofErr w:type="spellEnd"/>
            <w:r>
              <w:rPr>
                <w:lang w:val="ru-RU"/>
              </w:rPr>
              <w:t>)</w:t>
            </w:r>
          </w:p>
        </w:tc>
      </w:tr>
      <w:tr w:rsidR="00090B74" w14:paraId="47F46DD6" w14:textId="77777777" w:rsidTr="000901EE">
        <w:tc>
          <w:tcPr>
            <w:tcW w:w="6660" w:type="dxa"/>
            <w:vAlign w:val="center"/>
          </w:tcPr>
          <w:p w14:paraId="71D34F74" w14:textId="3D126487" w:rsidR="00C32D26" w:rsidRDefault="00DF7B0B" w:rsidP="000901EE">
            <w:pPr>
              <w:pStyle w:val="ListParagraph"/>
              <w:ind w:hanging="720"/>
              <w:jc w:val="center"/>
            </w:pPr>
            <w:r w:rsidRPr="00DF7B0B">
              <w:rPr>
                <w:noProof/>
              </w:rPr>
              <w:drawing>
                <wp:inline distT="0" distB="0" distL="0" distR="0" wp14:anchorId="05A7672A" wp14:editId="32FC8201">
                  <wp:extent cx="939181" cy="159067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141" cy="1631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vAlign w:val="center"/>
          </w:tcPr>
          <w:p w14:paraId="529C0EE6" w14:textId="5053E2B7" w:rsidR="00C32D26" w:rsidRPr="00DF7B0B" w:rsidRDefault="00DF7B0B" w:rsidP="008B63F4">
            <w:pPr>
              <w:pStyle w:val="ListParagraph"/>
              <w:ind w:left="0"/>
              <w:jc w:val="center"/>
            </w:pPr>
            <w:r w:rsidRPr="00DF7B0B">
              <w:t>Cezve (</w:t>
            </w:r>
            <w:proofErr w:type="spellStart"/>
            <w:r w:rsidRPr="00DF7B0B">
              <w:t>turkish</w:t>
            </w:r>
            <w:proofErr w:type="spellEnd"/>
            <w:r w:rsidRPr="00DF7B0B">
              <w:t xml:space="preserve"> coffee, </w:t>
            </w:r>
            <w:r>
              <w:rPr>
                <w:lang w:val="ru-RU"/>
              </w:rPr>
              <w:t>т</w:t>
            </w:r>
            <w:proofErr w:type="spellStart"/>
            <w:r w:rsidRPr="00DF7B0B">
              <w:t>у́рка</w:t>
            </w:r>
            <w:proofErr w:type="spellEnd"/>
            <w:r w:rsidRPr="00DF7B0B">
              <w:t xml:space="preserve">, </w:t>
            </w:r>
            <w:r>
              <w:rPr>
                <w:lang w:val="ru-RU"/>
              </w:rPr>
              <w:t>д</w:t>
            </w:r>
            <w:proofErr w:type="spellStart"/>
            <w:r w:rsidRPr="00DF7B0B">
              <w:t>жезва</w:t>
            </w:r>
            <w:proofErr w:type="spellEnd"/>
            <w:r w:rsidRPr="00DF7B0B">
              <w:t>)</w:t>
            </w:r>
          </w:p>
        </w:tc>
      </w:tr>
      <w:tr w:rsidR="00090B74" w:rsidRPr="00DF7B0B" w14:paraId="3E9C1A03" w14:textId="77777777" w:rsidTr="000901EE">
        <w:tc>
          <w:tcPr>
            <w:tcW w:w="6660" w:type="dxa"/>
            <w:vAlign w:val="center"/>
          </w:tcPr>
          <w:p w14:paraId="0726943F" w14:textId="2583A6FE" w:rsidR="00C32D26" w:rsidRDefault="00DF7B0B" w:rsidP="008B63F4">
            <w:pPr>
              <w:pStyle w:val="ListParagraph"/>
              <w:ind w:left="0"/>
              <w:jc w:val="center"/>
            </w:pPr>
            <w:r w:rsidRPr="00DF7B0B">
              <w:rPr>
                <w:noProof/>
              </w:rPr>
              <w:drawing>
                <wp:inline distT="0" distB="0" distL="0" distR="0" wp14:anchorId="25618BBD" wp14:editId="63814C03">
                  <wp:extent cx="771525" cy="1654329"/>
                  <wp:effectExtent l="0" t="0" r="0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206" cy="1702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7B0B">
              <w:rPr>
                <w:noProof/>
              </w:rPr>
              <w:drawing>
                <wp:inline distT="0" distB="0" distL="0" distR="0" wp14:anchorId="27984622" wp14:editId="3D147B79">
                  <wp:extent cx="1199693" cy="1648300"/>
                  <wp:effectExtent l="0" t="0" r="63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1926" cy="169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7B0B">
              <w:rPr>
                <w:noProof/>
              </w:rPr>
              <w:drawing>
                <wp:inline distT="0" distB="0" distL="0" distR="0" wp14:anchorId="4EB129A9" wp14:editId="38563466">
                  <wp:extent cx="1009650" cy="164644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026835" cy="1674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F7B0B">
              <w:rPr>
                <w:noProof/>
              </w:rPr>
              <w:drawing>
                <wp:inline distT="0" distB="0" distL="0" distR="0" wp14:anchorId="69578EC0" wp14:editId="25D6858E">
                  <wp:extent cx="1114425" cy="164195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031" cy="1670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vAlign w:val="center"/>
          </w:tcPr>
          <w:p w14:paraId="6E11DEC5" w14:textId="721FEFD3" w:rsidR="00C32D26" w:rsidRPr="00DF7B0B" w:rsidRDefault="00DF7B0B" w:rsidP="008B63F4">
            <w:pPr>
              <w:pStyle w:val="ListParagraph"/>
              <w:ind w:left="0"/>
              <w:jc w:val="center"/>
            </w:pPr>
            <w:r>
              <w:t>D</w:t>
            </w:r>
            <w:r w:rsidRPr="00DF7B0B">
              <w:t>rip brewing machine</w:t>
            </w:r>
            <w:r>
              <w:t xml:space="preserve">, </w:t>
            </w:r>
            <w:r>
              <w:rPr>
                <w:lang w:val="ru-RU"/>
              </w:rPr>
              <w:t>ф</w:t>
            </w:r>
            <w:r w:rsidRPr="00DF7B0B">
              <w:rPr>
                <w:lang w:val="ru-RU"/>
              </w:rPr>
              <w:t>ильтр</w:t>
            </w:r>
            <w:r w:rsidRPr="00DF7B0B">
              <w:t>-</w:t>
            </w:r>
            <w:r w:rsidRPr="00DF7B0B">
              <w:rPr>
                <w:lang w:val="ru-RU"/>
              </w:rPr>
              <w:t>кофе</w:t>
            </w:r>
            <w:r w:rsidRPr="00DF7B0B">
              <w:t xml:space="preserve">: </w:t>
            </w:r>
            <w:r>
              <w:rPr>
                <w:lang w:val="ru-RU"/>
              </w:rPr>
              <w:t>с</w:t>
            </w:r>
            <w:proofErr w:type="spellStart"/>
            <w:r w:rsidRPr="00DF7B0B">
              <w:t>hemex</w:t>
            </w:r>
            <w:proofErr w:type="spellEnd"/>
            <w:r w:rsidRPr="00DF7B0B">
              <w:t xml:space="preserve"> (</w:t>
            </w:r>
            <w:r>
              <w:rPr>
                <w:lang w:val="ru-RU"/>
              </w:rPr>
              <w:t>к</w:t>
            </w:r>
            <w:r w:rsidRPr="00DF7B0B">
              <w:rPr>
                <w:lang w:val="ru-RU"/>
              </w:rPr>
              <w:t>е</w:t>
            </w:r>
            <w:r w:rsidRPr="00DF7B0B">
              <w:t>́</w:t>
            </w:r>
            <w:r w:rsidRPr="00DF7B0B">
              <w:rPr>
                <w:lang w:val="ru-RU"/>
              </w:rPr>
              <w:t>мекс</w:t>
            </w:r>
            <w:r w:rsidRPr="00DF7B0B">
              <w:t xml:space="preserve">), </w:t>
            </w:r>
            <w:r>
              <w:rPr>
                <w:lang w:val="ru-RU"/>
              </w:rPr>
              <w:t>к</w:t>
            </w:r>
            <w:r w:rsidRPr="00DF7B0B">
              <w:rPr>
                <w:lang w:val="ru-RU"/>
              </w:rPr>
              <w:t>апельная</w:t>
            </w:r>
            <w:r w:rsidRPr="00DF7B0B">
              <w:t xml:space="preserve"> </w:t>
            </w:r>
            <w:r w:rsidRPr="00DF7B0B">
              <w:rPr>
                <w:lang w:val="ru-RU"/>
              </w:rPr>
              <w:t>кофеварка</w:t>
            </w:r>
            <w:r w:rsidRPr="00DF7B0B">
              <w:t xml:space="preserve">, </w:t>
            </w:r>
            <w:r w:rsidRPr="00DF7B0B">
              <w:rPr>
                <w:lang w:val="ru-RU"/>
              </w:rPr>
              <w:t>Пуровер</w:t>
            </w:r>
            <w:r w:rsidRPr="00DF7B0B">
              <w:t xml:space="preserve"> (</w:t>
            </w:r>
            <w:r w:rsidRPr="00DF7B0B">
              <w:rPr>
                <w:lang w:val="ru-RU"/>
              </w:rPr>
              <w:t>воронка</w:t>
            </w:r>
            <w:r w:rsidRPr="00DF7B0B">
              <w:t>)</w:t>
            </w:r>
          </w:p>
        </w:tc>
      </w:tr>
      <w:tr w:rsidR="00090B74" w:rsidRPr="00DF7B0B" w14:paraId="2FB1922D" w14:textId="77777777" w:rsidTr="000901EE">
        <w:tc>
          <w:tcPr>
            <w:tcW w:w="6660" w:type="dxa"/>
            <w:vAlign w:val="center"/>
          </w:tcPr>
          <w:p w14:paraId="059EB50B" w14:textId="73AAA3FB" w:rsidR="00C32D26" w:rsidRPr="00DF7B0B" w:rsidRDefault="00AB7A58" w:rsidP="008B63F4">
            <w:pPr>
              <w:pStyle w:val="ListParagraph"/>
              <w:ind w:left="0"/>
              <w:jc w:val="center"/>
            </w:pPr>
            <w:r w:rsidRPr="00AB7A58">
              <w:rPr>
                <w:noProof/>
              </w:rPr>
              <w:drawing>
                <wp:inline distT="0" distB="0" distL="0" distR="0" wp14:anchorId="7461C5A9" wp14:editId="19C35204">
                  <wp:extent cx="897724" cy="12001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7374" cy="123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vAlign w:val="center"/>
          </w:tcPr>
          <w:p w14:paraId="34941334" w14:textId="7087D76C" w:rsidR="00C32D26" w:rsidRPr="00AB7A58" w:rsidRDefault="008B63F4" w:rsidP="008B63F4">
            <w:pPr>
              <w:pStyle w:val="ListParagraph"/>
              <w:ind w:left="0"/>
              <w:jc w:val="center"/>
              <w:rPr>
                <w:lang w:val="ru-RU"/>
              </w:rPr>
            </w:pPr>
            <w:proofErr w:type="spellStart"/>
            <w:r>
              <w:t>M</w:t>
            </w:r>
            <w:r w:rsidR="00AB7A58" w:rsidRPr="00AB7A58">
              <w:t>oka</w:t>
            </w:r>
            <w:proofErr w:type="spellEnd"/>
            <w:r w:rsidR="00AB7A58" w:rsidRPr="00AB7A58">
              <w:t xml:space="preserve"> pot</w:t>
            </w:r>
            <w:r w:rsidR="00AB7A58" w:rsidRPr="00AB7A58">
              <w:rPr>
                <w:lang w:val="ru-RU"/>
              </w:rPr>
              <w:t xml:space="preserve"> (гейзерная кофеварка)</w:t>
            </w:r>
          </w:p>
        </w:tc>
      </w:tr>
      <w:tr w:rsidR="00090B74" w:rsidRPr="00CA2CAE" w14:paraId="0492FFB2" w14:textId="77777777" w:rsidTr="000901EE">
        <w:tc>
          <w:tcPr>
            <w:tcW w:w="6660" w:type="dxa"/>
            <w:vAlign w:val="center"/>
          </w:tcPr>
          <w:p w14:paraId="4A418B7C" w14:textId="38F93178" w:rsidR="00C32D26" w:rsidRPr="00DF7B0B" w:rsidRDefault="008B63F4" w:rsidP="008B63F4">
            <w:pPr>
              <w:pStyle w:val="ListParagraph"/>
              <w:ind w:left="0"/>
              <w:jc w:val="center"/>
            </w:pPr>
            <w:r w:rsidRPr="008B63F4">
              <w:rPr>
                <w:noProof/>
              </w:rPr>
              <w:lastRenderedPageBreak/>
              <w:drawing>
                <wp:inline distT="0" distB="0" distL="0" distR="0" wp14:anchorId="4AEB9D30" wp14:editId="473FD3CF">
                  <wp:extent cx="1158757" cy="1590675"/>
                  <wp:effectExtent l="0" t="0" r="381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232" cy="1625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vAlign w:val="center"/>
          </w:tcPr>
          <w:p w14:paraId="4F90E44B" w14:textId="49525E88" w:rsidR="00C32D26" w:rsidRPr="008B63F4" w:rsidRDefault="008B63F4" w:rsidP="008B63F4">
            <w:pPr>
              <w:pStyle w:val="ListParagraph"/>
              <w:ind w:left="0"/>
              <w:jc w:val="center"/>
              <w:rPr>
                <w:lang w:val="ru-RU"/>
              </w:rPr>
            </w:pPr>
            <w:r>
              <w:t>V</w:t>
            </w:r>
            <w:r w:rsidR="00AB7A58" w:rsidRPr="008B63F4">
              <w:t>acuum</w:t>
            </w:r>
            <w:r w:rsidR="00AB7A58" w:rsidRPr="008B63F4">
              <w:rPr>
                <w:lang w:val="ru-RU"/>
              </w:rPr>
              <w:t xml:space="preserve"> </w:t>
            </w:r>
            <w:r w:rsidR="00AB7A58" w:rsidRPr="008B63F4">
              <w:t>machine</w:t>
            </w:r>
            <w:r w:rsidRPr="008B63F4">
              <w:rPr>
                <w:lang w:val="ru-RU"/>
              </w:rPr>
              <w:t xml:space="preserve"> (габет, вакуумный или балансирный сифон, венская сифонная машина)</w:t>
            </w:r>
          </w:p>
        </w:tc>
      </w:tr>
      <w:tr w:rsidR="00090B74" w:rsidRPr="00DF7B0B" w14:paraId="0AD12ACB" w14:textId="77777777" w:rsidTr="000901EE">
        <w:tc>
          <w:tcPr>
            <w:tcW w:w="6660" w:type="dxa"/>
            <w:vAlign w:val="center"/>
          </w:tcPr>
          <w:p w14:paraId="1667F91A" w14:textId="08DBFB39" w:rsidR="00C32D26" w:rsidRPr="00DF7B0B" w:rsidRDefault="008B63F4" w:rsidP="008B63F4">
            <w:pPr>
              <w:pStyle w:val="ListParagraph"/>
              <w:ind w:left="0"/>
              <w:jc w:val="center"/>
            </w:pPr>
            <w:r w:rsidRPr="008B63F4">
              <w:rPr>
                <w:noProof/>
              </w:rPr>
              <w:drawing>
                <wp:inline distT="0" distB="0" distL="0" distR="0" wp14:anchorId="7A415F05" wp14:editId="38E72E30">
                  <wp:extent cx="1212850" cy="1448305"/>
                  <wp:effectExtent l="0" t="0" r="635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282" cy="147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vAlign w:val="center"/>
          </w:tcPr>
          <w:p w14:paraId="2DCC1F15" w14:textId="5306CB32" w:rsidR="00C32D26" w:rsidRPr="00AB7A58" w:rsidRDefault="008B63F4" w:rsidP="008B63F4">
            <w:pPr>
              <w:pStyle w:val="ListParagraph"/>
              <w:ind w:left="0"/>
              <w:jc w:val="center"/>
              <w:rPr>
                <w:lang w:val="ru-RU"/>
              </w:rPr>
            </w:pPr>
            <w:r>
              <w:t>C</w:t>
            </w:r>
            <w:r w:rsidR="00AB7A58" w:rsidRPr="00AB7A58">
              <w:t>offee percolator</w:t>
            </w:r>
            <w:r w:rsidR="00AB7A58" w:rsidRPr="00AB7A58">
              <w:rPr>
                <w:lang w:val="ru-RU"/>
              </w:rPr>
              <w:t xml:space="preserve"> (кофейный перколятор)</w:t>
            </w:r>
          </w:p>
        </w:tc>
      </w:tr>
      <w:tr w:rsidR="00090B74" w:rsidRPr="00CA2CAE" w14:paraId="5EE647DE" w14:textId="77777777" w:rsidTr="000901EE">
        <w:tc>
          <w:tcPr>
            <w:tcW w:w="6660" w:type="dxa"/>
            <w:vAlign w:val="center"/>
          </w:tcPr>
          <w:p w14:paraId="15637023" w14:textId="0D22D205" w:rsidR="00C32D26" w:rsidRPr="00DF7B0B" w:rsidRDefault="00090B74" w:rsidP="008B63F4">
            <w:pPr>
              <w:pStyle w:val="ListParagraph"/>
              <w:ind w:left="0"/>
              <w:jc w:val="center"/>
            </w:pPr>
            <w:r w:rsidRPr="00090B74">
              <w:rPr>
                <w:noProof/>
              </w:rPr>
              <w:drawing>
                <wp:inline distT="0" distB="0" distL="0" distR="0" wp14:anchorId="572D2A1F" wp14:editId="1BBD02CE">
                  <wp:extent cx="1465208" cy="1591893"/>
                  <wp:effectExtent l="0" t="0" r="1905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88798" cy="1617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90B74">
              <w:rPr>
                <w:noProof/>
              </w:rPr>
              <w:drawing>
                <wp:inline distT="0" distB="0" distL="0" distR="0" wp14:anchorId="6985D2C2" wp14:editId="1C268AF6">
                  <wp:extent cx="2205990" cy="1551987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29" cy="157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1643F">
              <w:rPr>
                <w:noProof/>
              </w:rPr>
              <w:t xml:space="preserve"> </w:t>
            </w:r>
            <w:r w:rsidR="0031643F" w:rsidRPr="0031643F">
              <w:rPr>
                <w:noProof/>
              </w:rPr>
              <w:drawing>
                <wp:inline distT="0" distB="0" distL="0" distR="0" wp14:anchorId="0B471285" wp14:editId="2497C11D">
                  <wp:extent cx="966147" cy="1528877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8603" cy="1611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vAlign w:val="center"/>
          </w:tcPr>
          <w:p w14:paraId="22D19FA5" w14:textId="2FD6901C" w:rsidR="00C32D26" w:rsidRPr="00090B74" w:rsidRDefault="00090B74" w:rsidP="008B63F4">
            <w:pPr>
              <w:pStyle w:val="ListParagraph"/>
              <w:ind w:left="0"/>
              <w:jc w:val="center"/>
              <w:rPr>
                <w:lang w:val="ru-RU"/>
              </w:rPr>
            </w:pPr>
            <w:r w:rsidRPr="00090B74">
              <w:t>E</w:t>
            </w:r>
            <w:r w:rsidR="00AB7A58" w:rsidRPr="00090B74">
              <w:t>spresso</w:t>
            </w:r>
            <w:r w:rsidR="00AB7A58" w:rsidRPr="00090B74">
              <w:rPr>
                <w:lang w:val="ru-RU"/>
              </w:rPr>
              <w:t xml:space="preserve"> </w:t>
            </w:r>
            <w:r w:rsidR="00AB7A58" w:rsidRPr="00090B74">
              <w:t>machine</w:t>
            </w:r>
            <w:r w:rsidRPr="00090B74">
              <w:rPr>
                <w:lang w:val="ru-RU"/>
              </w:rPr>
              <w:t xml:space="preserve"> (Кофева</w:t>
            </w:r>
            <w:r w:rsidRPr="00090B74">
              <w:t>a</w:t>
            </w:r>
            <w:r w:rsidRPr="00090B74">
              <w:rPr>
                <w:lang w:val="ru-RU"/>
              </w:rPr>
              <w:t>рка эспре</w:t>
            </w:r>
            <w:r w:rsidRPr="00090B74">
              <w:t>t</w:t>
            </w:r>
            <w:r w:rsidRPr="00090B74">
              <w:rPr>
                <w:lang w:val="ru-RU"/>
              </w:rPr>
              <w:t>ссо, рожковая кофеварка, или эспрессо-машина)</w:t>
            </w:r>
          </w:p>
        </w:tc>
      </w:tr>
      <w:tr w:rsidR="00AA1A2F" w:rsidRPr="00AA1A2F" w14:paraId="0A2E92EC" w14:textId="77777777" w:rsidTr="000901EE">
        <w:tc>
          <w:tcPr>
            <w:tcW w:w="6660" w:type="dxa"/>
            <w:vAlign w:val="center"/>
          </w:tcPr>
          <w:p w14:paraId="5C9F964D" w14:textId="5997D74C" w:rsidR="00AA1A2F" w:rsidRPr="00090B74" w:rsidRDefault="00AA1A2F" w:rsidP="008B63F4">
            <w:pPr>
              <w:pStyle w:val="ListParagraph"/>
              <w:ind w:left="0"/>
              <w:jc w:val="center"/>
            </w:pPr>
            <w:r w:rsidRPr="00AA1A2F">
              <w:rPr>
                <w:noProof/>
              </w:rPr>
              <w:drawing>
                <wp:inline distT="0" distB="0" distL="0" distR="0" wp14:anchorId="312B68DC" wp14:editId="50176EBA">
                  <wp:extent cx="724595" cy="1746377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735" cy="1900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02" w:type="dxa"/>
            <w:vAlign w:val="center"/>
          </w:tcPr>
          <w:p w14:paraId="7155F896" w14:textId="7FCEB3CE" w:rsidR="00AA1A2F" w:rsidRPr="00090B74" w:rsidRDefault="00AA1A2F" w:rsidP="008B63F4">
            <w:pPr>
              <w:pStyle w:val="ListParagraph"/>
              <w:ind w:left="0"/>
              <w:jc w:val="center"/>
            </w:pPr>
            <w:r w:rsidRPr="00AA1A2F">
              <w:t>Coffee vending machine</w:t>
            </w:r>
            <w:r>
              <w:t xml:space="preserve"> (</w:t>
            </w:r>
            <w:r>
              <w:rPr>
                <w:lang w:val="ru-RU"/>
              </w:rPr>
              <w:t>к</w:t>
            </w:r>
            <w:proofErr w:type="spellStart"/>
            <w:r w:rsidRPr="00AA1A2F">
              <w:t>офейный</w:t>
            </w:r>
            <w:proofErr w:type="spellEnd"/>
            <w:r w:rsidRPr="00AA1A2F">
              <w:t xml:space="preserve"> </w:t>
            </w:r>
            <w:proofErr w:type="spellStart"/>
            <w:r w:rsidRPr="00AA1A2F">
              <w:t>автомат</w:t>
            </w:r>
            <w:proofErr w:type="spellEnd"/>
            <w:r>
              <w:t>)</w:t>
            </w:r>
          </w:p>
        </w:tc>
      </w:tr>
    </w:tbl>
    <w:p w14:paraId="25D90EE8" w14:textId="23656612" w:rsidR="00C32D26" w:rsidRPr="00AA1A2F" w:rsidRDefault="00C32D26" w:rsidP="00C32D26">
      <w:pPr>
        <w:pStyle w:val="ListParagraph"/>
      </w:pPr>
    </w:p>
    <w:p w14:paraId="04097E5C" w14:textId="253979A3" w:rsidR="00C32D26" w:rsidRDefault="00FE3A83" w:rsidP="00D04686">
      <w:pPr>
        <w:pStyle w:val="ListParagraph"/>
      </w:pPr>
      <w:r>
        <w:t xml:space="preserve">Some of a </w:t>
      </w:r>
      <w:proofErr w:type="gramStart"/>
      <w:r>
        <w:t>high level</w:t>
      </w:r>
      <w:proofErr w:type="gramEnd"/>
      <w:r>
        <w:t xml:space="preserve"> functional elements together with corresponding functions are represented in the Figure 1.1.</w:t>
      </w:r>
    </w:p>
    <w:p w14:paraId="28FC35E9" w14:textId="77777777" w:rsidR="0019012D" w:rsidRDefault="0019012D" w:rsidP="00D04686">
      <w:pPr>
        <w:pStyle w:val="ListParagraph"/>
      </w:pPr>
    </w:p>
    <w:p w14:paraId="278ED01D" w14:textId="0773C275" w:rsidR="00BA0502" w:rsidRDefault="00D04686" w:rsidP="00D04686">
      <w:pPr>
        <w:pStyle w:val="ListParagraph"/>
        <w:spacing w:before="240" w:line="360" w:lineRule="auto"/>
        <w:ind w:left="0"/>
      </w:pPr>
      <w:r>
        <w:rPr>
          <w:noProof/>
        </w:rPr>
        <w:lastRenderedPageBreak/>
        <w:drawing>
          <wp:inline distT="0" distB="0" distL="0" distR="0" wp14:anchorId="7EF7A425" wp14:editId="7B486932">
            <wp:extent cx="6646545" cy="6137910"/>
            <wp:effectExtent l="0" t="0" r="1905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map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25ED" w14:textId="04B971DF" w:rsidR="00553ED8" w:rsidRDefault="00553ED8" w:rsidP="00553ED8">
      <w:pPr>
        <w:pStyle w:val="ListParagraph"/>
        <w:jc w:val="center"/>
      </w:pPr>
      <w:r>
        <w:t>Figure 1.1. Functional model of a coffee machine</w:t>
      </w:r>
    </w:p>
    <w:p w14:paraId="5688B3BD" w14:textId="77777777" w:rsidR="00553ED8" w:rsidRPr="002F631B" w:rsidRDefault="00553ED8" w:rsidP="00C32D26">
      <w:pPr>
        <w:pStyle w:val="ListParagraph"/>
      </w:pPr>
    </w:p>
    <w:p w14:paraId="1C8043E3" w14:textId="0D71FCCE" w:rsidR="002F631B" w:rsidRPr="002F631B" w:rsidRDefault="00BA0502" w:rsidP="00BA0502">
      <w:pPr>
        <w:pStyle w:val="ListParagraph"/>
        <w:ind w:left="0"/>
      </w:pPr>
      <w:r>
        <w:t>Table 1.2.</w:t>
      </w:r>
      <w:r w:rsidRPr="00BA0502">
        <w:t xml:space="preserve"> </w:t>
      </w:r>
      <w:r>
        <w:t>Multi-screen system operator</w:t>
      </w:r>
      <w:r w:rsidRPr="00BA0502">
        <w:t xml:space="preserve"> </w:t>
      </w:r>
      <w:r>
        <w:t xml:space="preserve">for coffee </w:t>
      </w:r>
      <w:r w:rsidRPr="00BA0502">
        <w:t>machine</w:t>
      </w:r>
      <w:r>
        <w:t xml:space="preserve"> </w:t>
      </w:r>
      <w:r w:rsidRPr="00BA0502">
        <w:t>sys</w:t>
      </w:r>
      <w:r>
        <w:t>tem</w:t>
      </w:r>
    </w:p>
    <w:tbl>
      <w:tblPr>
        <w:tblStyle w:val="TableGrid"/>
        <w:tblW w:w="0" w:type="auto"/>
        <w:tblInd w:w="-5" w:type="dxa"/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00" w:firstRow="0" w:lastRow="0" w:firstColumn="0" w:lastColumn="0" w:noHBand="0" w:noVBand="1"/>
      </w:tblPr>
      <w:tblGrid>
        <w:gridCol w:w="1350"/>
        <w:gridCol w:w="3150"/>
        <w:gridCol w:w="2992"/>
        <w:gridCol w:w="2970"/>
      </w:tblGrid>
      <w:tr w:rsidR="001703D0" w14:paraId="1A501525" w14:textId="77777777" w:rsidTr="00977CB8">
        <w:trPr>
          <w:trHeight w:val="512"/>
        </w:trPr>
        <w:tc>
          <w:tcPr>
            <w:tcW w:w="10462" w:type="dxa"/>
            <w:gridSpan w:val="4"/>
            <w:tcBorders>
              <w:tl2br w:val="nil"/>
            </w:tcBorders>
            <w:vAlign w:val="center"/>
          </w:tcPr>
          <w:p w14:paraId="0A2075B3" w14:textId="26DCB117" w:rsidR="001703D0" w:rsidRPr="001703D0" w:rsidRDefault="001703D0" w:rsidP="001703D0">
            <w:pPr>
              <w:pStyle w:val="ListParagraph"/>
              <w:ind w:left="0"/>
              <w:rPr>
                <w:sz w:val="20"/>
                <w:szCs w:val="20"/>
              </w:rPr>
            </w:pPr>
            <w:r w:rsidRPr="001703D0">
              <w:rPr>
                <w:sz w:val="20"/>
                <w:szCs w:val="20"/>
              </w:rPr>
              <w:t xml:space="preserve">Note: </w:t>
            </w:r>
            <w:r>
              <w:rPr>
                <w:sz w:val="20"/>
                <w:szCs w:val="20"/>
              </w:rPr>
              <w:t>Subsystems in brackets are considered as optional</w:t>
            </w:r>
          </w:p>
        </w:tc>
      </w:tr>
      <w:tr w:rsidR="009B782A" w14:paraId="0FFDB9AF" w14:textId="77777777" w:rsidTr="00CD7846">
        <w:trPr>
          <w:trHeight w:val="512"/>
        </w:trPr>
        <w:tc>
          <w:tcPr>
            <w:tcW w:w="1350" w:type="dxa"/>
            <w:tcBorders>
              <w:tl2br w:val="single" w:sz="4" w:space="0" w:color="auto"/>
            </w:tcBorders>
          </w:tcPr>
          <w:p w14:paraId="5CA7B26A" w14:textId="10248E17" w:rsidR="00D66514" w:rsidRPr="00D66514" w:rsidRDefault="00D66514" w:rsidP="00784B5F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2F631B">
              <w:rPr>
                <w:b/>
                <w:bCs/>
              </w:rPr>
              <w:t xml:space="preserve">  </w:t>
            </w:r>
            <w:r w:rsidR="00BA33A2" w:rsidRPr="00D66514">
              <w:rPr>
                <w:b/>
                <w:bCs/>
              </w:rPr>
              <w:t>Time</w:t>
            </w:r>
            <w:r w:rsidRPr="00D66514">
              <w:rPr>
                <w:b/>
                <w:bCs/>
              </w:rPr>
              <w:t xml:space="preserve">    </w:t>
            </w:r>
            <w:r w:rsidR="00BA33A2">
              <w:rPr>
                <w:b/>
                <w:bCs/>
              </w:rPr>
              <w:br/>
            </w:r>
            <w:r w:rsidRPr="00D66514">
              <w:rPr>
                <w:b/>
                <w:bCs/>
              </w:rPr>
              <w:t xml:space="preserve">                  </w:t>
            </w:r>
          </w:p>
          <w:p w14:paraId="759005A2" w14:textId="06FCD292" w:rsidR="00784B5F" w:rsidRPr="00D66514" w:rsidRDefault="00D66514" w:rsidP="00D66514">
            <w:pPr>
              <w:pStyle w:val="ListParagraph"/>
              <w:ind w:left="0"/>
              <w:rPr>
                <w:b/>
                <w:bCs/>
              </w:rPr>
            </w:pPr>
            <w:r w:rsidRPr="00D66514">
              <w:rPr>
                <w:b/>
                <w:bCs/>
              </w:rPr>
              <w:t xml:space="preserve"> Hierarchy</w:t>
            </w:r>
          </w:p>
        </w:tc>
        <w:tc>
          <w:tcPr>
            <w:tcW w:w="3150" w:type="dxa"/>
            <w:shd w:val="clear" w:color="auto" w:fill="E2EFD9" w:themeFill="accent6" w:themeFillTint="33"/>
            <w:vAlign w:val="center"/>
          </w:tcPr>
          <w:p w14:paraId="3135028D" w14:textId="31ADD1A7" w:rsidR="00784B5F" w:rsidRPr="00784B5F" w:rsidRDefault="00784B5F" w:rsidP="00784B5F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784B5F">
              <w:rPr>
                <w:b/>
                <w:bCs/>
              </w:rPr>
              <w:t>Past</w:t>
            </w:r>
          </w:p>
        </w:tc>
        <w:tc>
          <w:tcPr>
            <w:tcW w:w="2992" w:type="dxa"/>
            <w:shd w:val="clear" w:color="auto" w:fill="E2EFD9" w:themeFill="accent6" w:themeFillTint="33"/>
            <w:vAlign w:val="center"/>
          </w:tcPr>
          <w:p w14:paraId="59AFA7E0" w14:textId="058214FB" w:rsidR="00784B5F" w:rsidRPr="00784B5F" w:rsidRDefault="00784B5F" w:rsidP="00784B5F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784B5F">
              <w:rPr>
                <w:b/>
                <w:bCs/>
              </w:rPr>
              <w:t>Present</w:t>
            </w:r>
          </w:p>
        </w:tc>
        <w:tc>
          <w:tcPr>
            <w:tcW w:w="2970" w:type="dxa"/>
            <w:shd w:val="clear" w:color="auto" w:fill="E2EFD9" w:themeFill="accent6" w:themeFillTint="33"/>
            <w:vAlign w:val="center"/>
          </w:tcPr>
          <w:p w14:paraId="42C80F3F" w14:textId="4AC23431" w:rsidR="00784B5F" w:rsidRPr="00784B5F" w:rsidRDefault="00784B5F" w:rsidP="00784B5F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784B5F">
              <w:rPr>
                <w:b/>
                <w:bCs/>
              </w:rPr>
              <w:t>Future</w:t>
            </w:r>
          </w:p>
        </w:tc>
      </w:tr>
      <w:tr w:rsidR="00985EDD" w14:paraId="6B731540" w14:textId="77777777" w:rsidTr="00CD7846">
        <w:trPr>
          <w:trHeight w:val="1790"/>
        </w:trPr>
        <w:tc>
          <w:tcPr>
            <w:tcW w:w="1350" w:type="dxa"/>
            <w:shd w:val="clear" w:color="auto" w:fill="E2EFD9" w:themeFill="accent6" w:themeFillTint="33"/>
            <w:vAlign w:val="center"/>
          </w:tcPr>
          <w:p w14:paraId="13C9213B" w14:textId="173FBBD2" w:rsidR="00784B5F" w:rsidRPr="00784B5F" w:rsidRDefault="00784B5F" w:rsidP="00784B5F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784B5F">
              <w:rPr>
                <w:b/>
                <w:bCs/>
              </w:rPr>
              <w:t>Super-sy</w:t>
            </w:r>
            <w:r>
              <w:rPr>
                <w:b/>
                <w:bCs/>
              </w:rPr>
              <w:t>s</w:t>
            </w:r>
            <w:r w:rsidRPr="00784B5F">
              <w:rPr>
                <w:b/>
                <w:bCs/>
              </w:rPr>
              <w:t>tem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60C7FD2" w14:textId="0694679C" w:rsidR="00784B5F" w:rsidRDefault="00B92983" w:rsidP="00784B5F">
            <w:pPr>
              <w:pStyle w:val="ListParagraph"/>
              <w:ind w:left="0"/>
              <w:jc w:val="center"/>
            </w:pPr>
            <w:r>
              <w:t>Coffee distribution point</w:t>
            </w:r>
          </w:p>
        </w:tc>
        <w:tc>
          <w:tcPr>
            <w:tcW w:w="2992" w:type="dxa"/>
            <w:shd w:val="clear" w:color="auto" w:fill="D9D9D9" w:themeFill="background1" w:themeFillShade="D9"/>
            <w:vAlign w:val="center"/>
          </w:tcPr>
          <w:p w14:paraId="48905549" w14:textId="7BA1CF6C" w:rsidR="00784B5F" w:rsidRDefault="007B6872" w:rsidP="00784B5F">
            <w:pPr>
              <w:pStyle w:val="ListParagraph"/>
              <w:ind w:left="0"/>
              <w:jc w:val="center"/>
            </w:pPr>
            <w:r>
              <w:t>Coffee distribution point</w:t>
            </w:r>
          </w:p>
        </w:tc>
        <w:tc>
          <w:tcPr>
            <w:tcW w:w="2970" w:type="dxa"/>
            <w:shd w:val="clear" w:color="auto" w:fill="F2F2F2" w:themeFill="background1" w:themeFillShade="F2"/>
            <w:vAlign w:val="center"/>
          </w:tcPr>
          <w:p w14:paraId="64249B9F" w14:textId="06577230" w:rsidR="00784B5F" w:rsidRDefault="00B92983" w:rsidP="00784B5F">
            <w:pPr>
              <w:pStyle w:val="ListParagraph"/>
              <w:ind w:left="0"/>
              <w:jc w:val="center"/>
            </w:pPr>
            <w:r>
              <w:t>Coffee distribution point</w:t>
            </w:r>
          </w:p>
        </w:tc>
      </w:tr>
      <w:tr w:rsidR="00977CB8" w14:paraId="21B53413" w14:textId="77777777" w:rsidTr="00CD7846">
        <w:trPr>
          <w:trHeight w:val="1790"/>
        </w:trPr>
        <w:tc>
          <w:tcPr>
            <w:tcW w:w="1350" w:type="dxa"/>
            <w:shd w:val="clear" w:color="auto" w:fill="E2EFD9" w:themeFill="accent6" w:themeFillTint="33"/>
            <w:vAlign w:val="center"/>
          </w:tcPr>
          <w:p w14:paraId="39032712" w14:textId="3024AB3E" w:rsidR="00784B5F" w:rsidRPr="00784B5F" w:rsidRDefault="00784B5F" w:rsidP="00784B5F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784B5F">
              <w:rPr>
                <w:b/>
                <w:bCs/>
              </w:rPr>
              <w:lastRenderedPageBreak/>
              <w:t>System</w:t>
            </w:r>
          </w:p>
        </w:tc>
        <w:tc>
          <w:tcPr>
            <w:tcW w:w="3150" w:type="dxa"/>
            <w:shd w:val="clear" w:color="auto" w:fill="9CC2E5" w:themeFill="accent1" w:themeFillTint="99"/>
            <w:vAlign w:val="center"/>
          </w:tcPr>
          <w:p w14:paraId="48FEA9E4" w14:textId="2C6FD0CD" w:rsidR="00784B5F" w:rsidRDefault="0031643F" w:rsidP="00BA33A2">
            <w:pPr>
              <w:pStyle w:val="ListParagraph"/>
              <w:ind w:left="0"/>
              <w:jc w:val="center"/>
            </w:pPr>
            <w:r>
              <w:t>Manual and S</w:t>
            </w:r>
            <w:r w:rsidR="009B782A">
              <w:t xml:space="preserve">emi-automatic </w:t>
            </w:r>
            <w:r w:rsidR="00BA33A2" w:rsidRPr="00BA33A2">
              <w:t>coffee machine</w:t>
            </w:r>
            <w:r w:rsidR="00C32D26">
              <w:t xml:space="preserve"> which is usually relates to a certain coffee machine type</w:t>
            </w:r>
          </w:p>
        </w:tc>
        <w:tc>
          <w:tcPr>
            <w:tcW w:w="2992" w:type="dxa"/>
            <w:shd w:val="clear" w:color="auto" w:fill="BDD6EE" w:themeFill="accent1" w:themeFillTint="66"/>
            <w:vAlign w:val="center"/>
          </w:tcPr>
          <w:p w14:paraId="6CC86D30" w14:textId="419ABC7C" w:rsidR="00784B5F" w:rsidRDefault="00CE3ABB" w:rsidP="00784B5F">
            <w:pPr>
              <w:pStyle w:val="ListParagraph"/>
              <w:ind w:left="0"/>
              <w:jc w:val="center"/>
            </w:pPr>
            <w:r>
              <w:t xml:space="preserve">Automatic electric </w:t>
            </w:r>
            <w:r w:rsidRPr="00BA33A2">
              <w:t>coffee machine</w:t>
            </w:r>
            <w:r w:rsidR="00C32D26">
              <w:t xml:space="preserve"> which</w:t>
            </w:r>
            <w:r w:rsidR="00C32D26">
              <w:br/>
              <w:t>combines different coffee machines types</w:t>
            </w:r>
          </w:p>
        </w:tc>
        <w:tc>
          <w:tcPr>
            <w:tcW w:w="2970" w:type="dxa"/>
            <w:shd w:val="clear" w:color="auto" w:fill="DEEAF6" w:themeFill="accent1" w:themeFillTint="33"/>
            <w:vAlign w:val="center"/>
          </w:tcPr>
          <w:p w14:paraId="6011B0B7" w14:textId="0E4E33E9" w:rsidR="00784B5F" w:rsidRDefault="00CE3ABB" w:rsidP="00784B5F">
            <w:pPr>
              <w:pStyle w:val="ListParagraph"/>
              <w:ind w:left="0"/>
              <w:jc w:val="center"/>
            </w:pPr>
            <w:r>
              <w:t xml:space="preserve">Robotic </w:t>
            </w:r>
            <w:r w:rsidRPr="00BA33A2">
              <w:t>coffee machine</w:t>
            </w:r>
            <w:r w:rsidR="00C32D26">
              <w:t xml:space="preserve"> which</w:t>
            </w:r>
            <w:r w:rsidR="00C32D26">
              <w:br/>
              <w:t>combines different types of coffee machines</w:t>
            </w:r>
          </w:p>
        </w:tc>
      </w:tr>
      <w:tr w:rsidR="001703D0" w14:paraId="67C39FB9" w14:textId="77777777" w:rsidTr="00CD7846">
        <w:trPr>
          <w:trHeight w:val="1790"/>
        </w:trPr>
        <w:tc>
          <w:tcPr>
            <w:tcW w:w="1350" w:type="dxa"/>
            <w:shd w:val="clear" w:color="auto" w:fill="E2EFD9" w:themeFill="accent6" w:themeFillTint="33"/>
            <w:vAlign w:val="center"/>
          </w:tcPr>
          <w:p w14:paraId="3F9B7D57" w14:textId="33AE47D3" w:rsidR="00BA0502" w:rsidRPr="00784B5F" w:rsidRDefault="00784B5F" w:rsidP="00BA0502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784B5F">
              <w:rPr>
                <w:b/>
                <w:bCs/>
              </w:rPr>
              <w:t>Subsystems</w:t>
            </w:r>
          </w:p>
        </w:tc>
        <w:tc>
          <w:tcPr>
            <w:tcW w:w="3150" w:type="dxa"/>
            <w:shd w:val="clear" w:color="auto" w:fill="F4B083" w:themeFill="accent2" w:themeFillTint="99"/>
            <w:vAlign w:val="center"/>
          </w:tcPr>
          <w:p w14:paraId="55DF0105" w14:textId="2957252B" w:rsidR="00B80290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CE3ABB">
              <w:t>Ground coffee beans</w:t>
            </w:r>
            <w:r w:rsidR="00CE3ABB">
              <w:br/>
            </w:r>
            <w:r>
              <w:t xml:space="preserve">- </w:t>
            </w:r>
            <w:r w:rsidR="00CE3ABB">
              <w:t>Water container</w:t>
            </w:r>
            <w:r w:rsidR="00CE3ABB">
              <w:br/>
            </w:r>
            <w:r>
              <w:t xml:space="preserve">- </w:t>
            </w:r>
            <w:r w:rsidR="00CE3ABB">
              <w:t>Raw coffee container</w:t>
            </w:r>
            <w:r w:rsidR="00CE3ABB">
              <w:br/>
            </w:r>
            <w:r>
              <w:t xml:space="preserve">- </w:t>
            </w:r>
            <w:r w:rsidR="00CE3ABB">
              <w:t>Filter</w:t>
            </w:r>
            <w:r w:rsidR="00CE3ABB">
              <w:br/>
            </w:r>
            <w:r>
              <w:t xml:space="preserve">- </w:t>
            </w:r>
            <w:r w:rsidR="00CE3ABB">
              <w:t>Coffee drink container</w:t>
            </w:r>
            <w:r w:rsidR="00CE3ABB">
              <w:br/>
            </w:r>
            <w:r>
              <w:t xml:space="preserve">- </w:t>
            </w:r>
            <w:r w:rsidR="0000133A">
              <w:t>Heater</w:t>
            </w:r>
            <w:r w:rsidR="0000133A">
              <w:br/>
            </w:r>
            <w:r>
              <w:t xml:space="preserve">- </w:t>
            </w:r>
            <w:r w:rsidR="00C32D26">
              <w:t>C</w:t>
            </w:r>
            <w:r w:rsidR="00C32D26" w:rsidRPr="00C32D26">
              <w:t>offee grinder</w:t>
            </w:r>
          </w:p>
          <w:p w14:paraId="4B245489" w14:textId="6837D30A" w:rsidR="00784B5F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B80290">
              <w:t xml:space="preserve">Coffee </w:t>
            </w:r>
            <w:r w:rsidR="00B80290">
              <w:rPr>
                <w:rStyle w:val="tlid-translation"/>
                <w:lang w:val="en"/>
              </w:rPr>
              <w:t>ingredients pipes</w:t>
            </w:r>
            <w:r w:rsidR="00C32D26">
              <w:br/>
            </w:r>
            <w:r>
              <w:t xml:space="preserve">- </w:t>
            </w:r>
            <w:r w:rsidR="00C32D26">
              <w:t>Manual force</w:t>
            </w:r>
            <w:r w:rsidR="0066264B">
              <w:t xml:space="preserve"> (</w:t>
            </w:r>
            <w:r w:rsidR="00CD7846">
              <w:t>operator</w:t>
            </w:r>
            <w:r w:rsidR="0066264B">
              <w:t>)</w:t>
            </w:r>
          </w:p>
        </w:tc>
        <w:tc>
          <w:tcPr>
            <w:tcW w:w="2992" w:type="dxa"/>
            <w:shd w:val="clear" w:color="auto" w:fill="F7CAAC" w:themeFill="accent2" w:themeFillTint="66"/>
            <w:vAlign w:val="center"/>
          </w:tcPr>
          <w:p w14:paraId="4588F924" w14:textId="4A2567EB" w:rsidR="00B80290" w:rsidRPr="00B80290" w:rsidRDefault="001703D0" w:rsidP="001703D0">
            <w:pPr>
              <w:pStyle w:val="ListParagraph"/>
              <w:ind w:left="0"/>
              <w:rPr>
                <w:i/>
                <w:iCs/>
              </w:rPr>
            </w:pPr>
            <w:r>
              <w:t xml:space="preserve">- </w:t>
            </w:r>
            <w:r w:rsidR="00B80290" w:rsidRPr="00B80290">
              <w:rPr>
                <w:i/>
                <w:iCs/>
              </w:rPr>
              <w:t>Ground coffee beans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Water container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Raw coffee container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Filter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>
              <w:rPr>
                <w:i/>
                <w:iCs/>
              </w:rPr>
              <w:t>[</w:t>
            </w:r>
            <w:r w:rsidR="00B80290" w:rsidRPr="00B80290">
              <w:rPr>
                <w:i/>
                <w:iCs/>
              </w:rPr>
              <w:t>Coffee drink container</w:t>
            </w:r>
            <w:r>
              <w:rPr>
                <w:i/>
                <w:iCs/>
              </w:rPr>
              <w:t>]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Heater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Coffee grinder</w:t>
            </w:r>
          </w:p>
          <w:p w14:paraId="55E4904E" w14:textId="0CB80317" w:rsidR="00784B5F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B80290" w:rsidRPr="00B80290">
              <w:rPr>
                <w:i/>
                <w:iCs/>
              </w:rPr>
              <w:t xml:space="preserve">Coffee </w:t>
            </w:r>
            <w:r w:rsidR="00B80290" w:rsidRPr="00B80290">
              <w:rPr>
                <w:rStyle w:val="tlid-translation"/>
                <w:i/>
                <w:iCs/>
                <w:lang w:val="en"/>
              </w:rPr>
              <w:t>ingredients pipes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Manual force (</w:t>
            </w:r>
            <w:r w:rsidR="00CD7846">
              <w:rPr>
                <w:i/>
                <w:iCs/>
              </w:rPr>
              <w:t>operator</w:t>
            </w:r>
            <w:r w:rsidR="00B80290" w:rsidRPr="00B80290">
              <w:rPr>
                <w:i/>
                <w:iCs/>
              </w:rPr>
              <w:t>)</w:t>
            </w:r>
          </w:p>
          <w:p w14:paraId="19609227" w14:textId="492225DC" w:rsidR="00B80290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B80290">
              <w:t>Waste container</w:t>
            </w:r>
          </w:p>
          <w:p w14:paraId="7A089F35" w14:textId="3E133C05" w:rsidR="00B80290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B80290">
              <w:t>Cups container</w:t>
            </w:r>
          </w:p>
          <w:p w14:paraId="0F09ECCD" w14:textId="02F25028" w:rsidR="00B80290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B80290">
              <w:t>Electro-mechanical part</w:t>
            </w:r>
          </w:p>
          <w:p w14:paraId="72751FE2" w14:textId="7B0ECC31" w:rsidR="00B80290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B80290">
              <w:t>Computer programs</w:t>
            </w:r>
            <w:r>
              <w:br/>
              <w:t>- [Graphical “press-button” interface]</w:t>
            </w:r>
          </w:p>
          <w:p w14:paraId="4BCBF51E" w14:textId="3B3EA4B1" w:rsidR="00B80290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B80290">
              <w:t>Payment machine</w:t>
            </w:r>
          </w:p>
        </w:tc>
        <w:tc>
          <w:tcPr>
            <w:tcW w:w="2970" w:type="dxa"/>
            <w:shd w:val="clear" w:color="auto" w:fill="FBE4D5" w:themeFill="accent2" w:themeFillTint="33"/>
            <w:vAlign w:val="center"/>
          </w:tcPr>
          <w:p w14:paraId="1C2CD630" w14:textId="2DFC1A9C" w:rsidR="00B80290" w:rsidRPr="00B80290" w:rsidRDefault="001703D0" w:rsidP="001703D0">
            <w:pPr>
              <w:pStyle w:val="ListParagraph"/>
              <w:ind w:left="0"/>
              <w:rPr>
                <w:i/>
                <w:iCs/>
              </w:rPr>
            </w:pPr>
            <w:r>
              <w:t xml:space="preserve">- </w:t>
            </w:r>
            <w:r w:rsidR="00B80290" w:rsidRPr="00B80290">
              <w:rPr>
                <w:i/>
                <w:iCs/>
              </w:rPr>
              <w:t>Ground coffee beans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Water container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Raw coffee container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Filter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="00B80290" w:rsidRPr="00B80290">
              <w:rPr>
                <w:i/>
                <w:iCs/>
              </w:rPr>
              <w:t>Heater</w:t>
            </w:r>
            <w:r w:rsidR="00B80290" w:rsidRPr="00B80290">
              <w:rPr>
                <w:i/>
                <w:iCs/>
              </w:rPr>
              <w:br/>
            </w:r>
            <w:r>
              <w:t xml:space="preserve">- </w:t>
            </w:r>
            <w:r w:rsidRPr="001703D0">
              <w:rPr>
                <w:i/>
                <w:iCs/>
              </w:rPr>
              <w:t>[</w:t>
            </w:r>
            <w:r w:rsidR="00B80290" w:rsidRPr="00B80290">
              <w:rPr>
                <w:i/>
                <w:iCs/>
              </w:rPr>
              <w:t>Coffee grinder</w:t>
            </w:r>
            <w:r>
              <w:rPr>
                <w:i/>
                <w:iCs/>
              </w:rPr>
              <w:t>]</w:t>
            </w:r>
          </w:p>
          <w:p w14:paraId="7F21B80A" w14:textId="78416CAC" w:rsidR="00B80290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C86444" w:rsidRPr="00C86444">
              <w:rPr>
                <w:i/>
                <w:iCs/>
              </w:rPr>
              <w:t>[</w:t>
            </w:r>
            <w:r w:rsidR="00B80290" w:rsidRPr="00B80290">
              <w:rPr>
                <w:i/>
                <w:iCs/>
              </w:rPr>
              <w:t xml:space="preserve">Coffee </w:t>
            </w:r>
            <w:r w:rsidR="00B80290" w:rsidRPr="00B80290">
              <w:rPr>
                <w:rStyle w:val="tlid-translation"/>
                <w:i/>
                <w:iCs/>
                <w:lang w:val="en"/>
              </w:rPr>
              <w:t>ingredients pipes</w:t>
            </w:r>
            <w:r w:rsidR="00C86444">
              <w:rPr>
                <w:rStyle w:val="tlid-translation"/>
                <w:i/>
                <w:iCs/>
                <w:lang w:val="en"/>
              </w:rPr>
              <w:t>]</w:t>
            </w:r>
          </w:p>
          <w:p w14:paraId="4B9E5836" w14:textId="2106A274" w:rsidR="00B80290" w:rsidRPr="00B80290" w:rsidRDefault="001703D0" w:rsidP="001703D0">
            <w:pPr>
              <w:pStyle w:val="ListParagraph"/>
              <w:ind w:left="0"/>
              <w:rPr>
                <w:i/>
                <w:iCs/>
              </w:rPr>
            </w:pPr>
            <w:r>
              <w:t xml:space="preserve">- </w:t>
            </w:r>
            <w:r w:rsidRPr="001703D0">
              <w:rPr>
                <w:i/>
                <w:iCs/>
              </w:rPr>
              <w:t>[</w:t>
            </w:r>
            <w:r w:rsidR="00B80290" w:rsidRPr="00B80290">
              <w:rPr>
                <w:i/>
                <w:iCs/>
              </w:rPr>
              <w:t>Waste container</w:t>
            </w:r>
            <w:r>
              <w:rPr>
                <w:i/>
                <w:iCs/>
              </w:rPr>
              <w:t>]</w:t>
            </w:r>
          </w:p>
          <w:p w14:paraId="14AADDC5" w14:textId="547C6E01" w:rsidR="00B80290" w:rsidRPr="00B80290" w:rsidRDefault="001703D0" w:rsidP="001703D0">
            <w:pPr>
              <w:pStyle w:val="ListParagraph"/>
              <w:ind w:left="0"/>
              <w:rPr>
                <w:i/>
                <w:iCs/>
              </w:rPr>
            </w:pPr>
            <w:r>
              <w:t xml:space="preserve">- </w:t>
            </w:r>
            <w:r w:rsidRPr="001703D0">
              <w:rPr>
                <w:i/>
                <w:iCs/>
              </w:rPr>
              <w:t>[</w:t>
            </w:r>
            <w:r w:rsidR="00B80290" w:rsidRPr="00B80290">
              <w:rPr>
                <w:i/>
                <w:iCs/>
              </w:rPr>
              <w:t>Cups container</w:t>
            </w:r>
            <w:r>
              <w:rPr>
                <w:i/>
                <w:iCs/>
              </w:rPr>
              <w:t>]</w:t>
            </w:r>
          </w:p>
          <w:p w14:paraId="7A0A9359" w14:textId="17EC5ACF" w:rsidR="00B80290" w:rsidRPr="00B80290" w:rsidRDefault="001703D0" w:rsidP="001703D0">
            <w:pPr>
              <w:pStyle w:val="ListParagraph"/>
              <w:ind w:left="0"/>
              <w:rPr>
                <w:i/>
                <w:iCs/>
              </w:rPr>
            </w:pPr>
            <w:r>
              <w:t xml:space="preserve">- </w:t>
            </w:r>
            <w:r w:rsidR="00B80290" w:rsidRPr="00B80290">
              <w:rPr>
                <w:i/>
                <w:iCs/>
              </w:rPr>
              <w:t>Electro-mechanical part</w:t>
            </w:r>
          </w:p>
          <w:p w14:paraId="02C3B3CC" w14:textId="6164813A" w:rsidR="00B80290" w:rsidRPr="00B80290" w:rsidRDefault="001703D0" w:rsidP="001703D0">
            <w:pPr>
              <w:pStyle w:val="ListParagraph"/>
              <w:ind w:left="0"/>
              <w:rPr>
                <w:i/>
                <w:iCs/>
              </w:rPr>
            </w:pPr>
            <w:r>
              <w:t xml:space="preserve">- </w:t>
            </w:r>
            <w:r w:rsidR="00B80290" w:rsidRPr="00B80290">
              <w:rPr>
                <w:i/>
                <w:iCs/>
              </w:rPr>
              <w:t>Computer programs</w:t>
            </w:r>
          </w:p>
          <w:p w14:paraId="5E65B249" w14:textId="67BE7997" w:rsidR="001703D0" w:rsidRDefault="001703D0" w:rsidP="001703D0">
            <w:pPr>
              <w:pStyle w:val="ListParagraph"/>
              <w:ind w:left="0"/>
              <w:rPr>
                <w:i/>
                <w:iCs/>
              </w:rPr>
            </w:pPr>
            <w:r>
              <w:t xml:space="preserve">- </w:t>
            </w:r>
            <w:r w:rsidR="00B80290" w:rsidRPr="00B80290">
              <w:rPr>
                <w:i/>
                <w:iCs/>
              </w:rPr>
              <w:t>Payment machine</w:t>
            </w:r>
          </w:p>
          <w:p w14:paraId="61C021E4" w14:textId="114B88CC" w:rsidR="001703D0" w:rsidRPr="001703D0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Pr="001703D0">
              <w:t>Natural language interface</w:t>
            </w:r>
          </w:p>
          <w:p w14:paraId="6A876892" w14:textId="19CBC604" w:rsidR="00B80290" w:rsidRDefault="001703D0" w:rsidP="001703D0">
            <w:pPr>
              <w:pStyle w:val="ListParagraph"/>
              <w:ind w:left="0"/>
            </w:pPr>
            <w:r>
              <w:t xml:space="preserve">- </w:t>
            </w:r>
            <w:r w:rsidR="00B80290">
              <w:t>Robot-operator</w:t>
            </w:r>
          </w:p>
        </w:tc>
      </w:tr>
      <w:tr w:rsidR="00345D46" w14:paraId="0E2E69D4" w14:textId="77777777" w:rsidTr="00CD7846">
        <w:trPr>
          <w:trHeight w:val="1853"/>
        </w:trPr>
        <w:tc>
          <w:tcPr>
            <w:tcW w:w="1350" w:type="dxa"/>
            <w:shd w:val="clear" w:color="auto" w:fill="E2EFD9" w:themeFill="accent6" w:themeFillTint="33"/>
            <w:vAlign w:val="center"/>
          </w:tcPr>
          <w:p w14:paraId="66189985" w14:textId="318BEC49" w:rsidR="00345D46" w:rsidRPr="00784B5F" w:rsidRDefault="00345D46" w:rsidP="00784B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Solved problems</w:t>
            </w:r>
          </w:p>
        </w:tc>
        <w:tc>
          <w:tcPr>
            <w:tcW w:w="3150" w:type="dxa"/>
            <w:shd w:val="clear" w:color="auto" w:fill="FFD966" w:themeFill="accent4" w:themeFillTint="99"/>
            <w:vAlign w:val="center"/>
          </w:tcPr>
          <w:p w14:paraId="2621A89C" w14:textId="31A4250B" w:rsidR="00345D46" w:rsidRDefault="00620BEA" w:rsidP="00620BEA">
            <w:pPr>
              <w:pStyle w:val="ListParagraph"/>
              <w:ind w:left="0"/>
            </w:pPr>
            <w:r>
              <w:t xml:space="preserve">- </w:t>
            </w:r>
            <w:r w:rsidR="001703D0">
              <w:t>Tool to cook coffee</w:t>
            </w:r>
            <w:r>
              <w:t xml:space="preserve"> drinks using expert knowledge and skills to cook</w:t>
            </w:r>
          </w:p>
          <w:p w14:paraId="58C67967" w14:textId="0270153B" w:rsidR="00620BEA" w:rsidRDefault="00620BEA" w:rsidP="00620BEA">
            <w:pPr>
              <w:pStyle w:val="ListParagraph"/>
              <w:ind w:left="0"/>
            </w:pPr>
            <w:r>
              <w:t xml:space="preserve">- Separate tool aimed to cook only one </w:t>
            </w:r>
            <w:r w:rsidR="00141E89">
              <w:t>kind</w:t>
            </w:r>
            <w:r>
              <w:t xml:space="preserve"> of coffee drink</w:t>
            </w:r>
          </w:p>
        </w:tc>
        <w:tc>
          <w:tcPr>
            <w:tcW w:w="2992" w:type="dxa"/>
            <w:shd w:val="clear" w:color="auto" w:fill="FFE599" w:themeFill="accent4" w:themeFillTint="66"/>
            <w:vAlign w:val="center"/>
          </w:tcPr>
          <w:p w14:paraId="1391DFF3" w14:textId="287BF21B" w:rsidR="00345D46" w:rsidRDefault="00141E89" w:rsidP="00141E89">
            <w:pPr>
              <w:pStyle w:val="ListParagraph"/>
              <w:ind w:left="0"/>
            </w:pPr>
            <w:r>
              <w:t>- Able to cook very limited hardcoded set of coffee drinks types in one place</w:t>
            </w:r>
          </w:p>
          <w:p w14:paraId="19DB3A4A" w14:textId="77777777" w:rsidR="00141E89" w:rsidRDefault="00141E89" w:rsidP="00141E89">
            <w:pPr>
              <w:pStyle w:val="ListParagraph"/>
              <w:ind w:left="0"/>
            </w:pPr>
            <w:r>
              <w:t>- Cook coffee drinks partly with human intervention</w:t>
            </w:r>
          </w:p>
          <w:p w14:paraId="512C4872" w14:textId="7B5664C6" w:rsidR="00141E89" w:rsidRDefault="00141E89" w:rsidP="00141E89">
            <w:pPr>
              <w:pStyle w:val="ListParagraph"/>
              <w:ind w:left="0"/>
            </w:pPr>
            <w:r>
              <w:t xml:space="preserve">- Coffee machine </w:t>
            </w:r>
            <w:proofErr w:type="gramStart"/>
            <w:r>
              <w:t>is able to</w:t>
            </w:r>
            <w:proofErr w:type="gramEnd"/>
            <w:r>
              <w:t xml:space="preserve"> sell coffee drinks by itself</w:t>
            </w:r>
          </w:p>
        </w:tc>
        <w:tc>
          <w:tcPr>
            <w:tcW w:w="2970" w:type="dxa"/>
            <w:shd w:val="clear" w:color="auto" w:fill="FFF2CC" w:themeFill="accent4" w:themeFillTint="33"/>
            <w:vAlign w:val="center"/>
          </w:tcPr>
          <w:p w14:paraId="60E257EC" w14:textId="77777777" w:rsidR="00345D46" w:rsidRDefault="009B6D68" w:rsidP="009B6D68">
            <w:pPr>
              <w:pStyle w:val="ListParagraph"/>
              <w:ind w:left="0"/>
            </w:pPr>
            <w:r>
              <w:t>- No manual force needed</w:t>
            </w:r>
          </w:p>
          <w:p w14:paraId="2AE42A10" w14:textId="0839FFFA" w:rsidR="009B6D68" w:rsidRDefault="009B6D68" w:rsidP="009B6D68">
            <w:pPr>
              <w:pStyle w:val="ListParagraph"/>
              <w:ind w:left="0"/>
            </w:pPr>
            <w:r>
              <w:t xml:space="preserve">- Consumer uses natural language interface to order coffee drinks and get information and </w:t>
            </w:r>
            <w:r>
              <w:rPr>
                <w:rStyle w:val="tlid-translation"/>
                <w:lang w:val="en"/>
              </w:rPr>
              <w:t>consultation about coffee drinks</w:t>
            </w:r>
          </w:p>
        </w:tc>
      </w:tr>
      <w:tr w:rsidR="00345D46" w14:paraId="14EBB18A" w14:textId="77777777" w:rsidTr="00CD7846">
        <w:trPr>
          <w:trHeight w:val="881"/>
        </w:trPr>
        <w:tc>
          <w:tcPr>
            <w:tcW w:w="1350" w:type="dxa"/>
            <w:shd w:val="clear" w:color="auto" w:fill="E2EFD9" w:themeFill="accent6" w:themeFillTint="33"/>
            <w:vAlign w:val="center"/>
          </w:tcPr>
          <w:p w14:paraId="5CDF5017" w14:textId="03D50144" w:rsidR="00345D46" w:rsidRDefault="00345D46" w:rsidP="00784B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Unsolved problems</w:t>
            </w:r>
          </w:p>
        </w:tc>
        <w:tc>
          <w:tcPr>
            <w:tcW w:w="3150" w:type="dxa"/>
            <w:shd w:val="clear" w:color="auto" w:fill="A8D08D" w:themeFill="accent6" w:themeFillTint="99"/>
            <w:vAlign w:val="center"/>
          </w:tcPr>
          <w:p w14:paraId="5B625A45" w14:textId="1ADB88D7" w:rsidR="00345D46" w:rsidRDefault="00620BEA" w:rsidP="00620BEA">
            <w:pPr>
              <w:pStyle w:val="ListParagraph"/>
              <w:ind w:left="0"/>
            </w:pPr>
            <w:r>
              <w:t>- Eliminate manual force in cooking process</w:t>
            </w:r>
          </w:p>
          <w:p w14:paraId="489E635E" w14:textId="731D6D47" w:rsidR="00620BEA" w:rsidRDefault="00620BEA" w:rsidP="00620BEA">
            <w:pPr>
              <w:pStyle w:val="ListParagraph"/>
              <w:ind w:left="0"/>
            </w:pPr>
            <w:r>
              <w:t xml:space="preserve">- </w:t>
            </w:r>
            <w:r w:rsidR="00141E89">
              <w:t>Use one tool to cook all kinds of coffee drinks</w:t>
            </w:r>
          </w:p>
          <w:p w14:paraId="7E107D29" w14:textId="4AF64071" w:rsidR="00141E89" w:rsidRDefault="00141E89" w:rsidP="00620BEA">
            <w:pPr>
              <w:pStyle w:val="ListParagraph"/>
              <w:ind w:left="0"/>
            </w:pPr>
            <w:r>
              <w:t xml:space="preserve">- Operator </w:t>
            </w:r>
            <w:proofErr w:type="gramStart"/>
            <w:r>
              <w:t>has to</w:t>
            </w:r>
            <w:proofErr w:type="gramEnd"/>
            <w:r>
              <w:t xml:space="preserve"> sell coffee drinks by himself</w:t>
            </w:r>
          </w:p>
        </w:tc>
        <w:tc>
          <w:tcPr>
            <w:tcW w:w="2992" w:type="dxa"/>
            <w:shd w:val="clear" w:color="auto" w:fill="C5E0B3" w:themeFill="accent6" w:themeFillTint="66"/>
            <w:vAlign w:val="center"/>
          </w:tcPr>
          <w:p w14:paraId="3EDB82DC" w14:textId="64130E6F" w:rsidR="00141E89" w:rsidRDefault="00141E89" w:rsidP="00977CB8">
            <w:pPr>
              <w:pStyle w:val="ListParagraph"/>
              <w:ind w:left="0"/>
            </w:pPr>
            <w:r>
              <w:t>- Eliminate manual force in cooking process, so no human needed to fill up raw coffee material, clean coffee machine, serve</w:t>
            </w:r>
            <w:r w:rsidR="00977CB8">
              <w:t>/deliver</w:t>
            </w:r>
            <w:r>
              <w:t xml:space="preserve"> coffee drinks</w:t>
            </w:r>
          </w:p>
          <w:p w14:paraId="292D0FAF" w14:textId="4A1D9AEE" w:rsidR="00977CB8" w:rsidRDefault="00977CB8" w:rsidP="00977CB8">
            <w:pPr>
              <w:pStyle w:val="ListParagraph"/>
              <w:ind w:left="0"/>
            </w:pPr>
            <w:r>
              <w:t>- Cook any kind of coffee drinks which is put into the machine memory</w:t>
            </w:r>
          </w:p>
          <w:p w14:paraId="550001F6" w14:textId="77777777" w:rsidR="00345D46" w:rsidRDefault="00977CB8" w:rsidP="00977CB8">
            <w:pPr>
              <w:pStyle w:val="ListParagraph"/>
              <w:ind w:left="0"/>
            </w:pPr>
            <w:r>
              <w:t xml:space="preserve">- Provide an ability to experiment with new kinds of coffee drinks, create </w:t>
            </w:r>
            <w:r w:rsidRPr="00977CB8">
              <w:t>recipes</w:t>
            </w:r>
            <w:r>
              <w:t xml:space="preserve"> in machine memory</w:t>
            </w:r>
          </w:p>
          <w:p w14:paraId="59099F12" w14:textId="77777777" w:rsidR="009B6D68" w:rsidRDefault="009B6D68" w:rsidP="00977CB8">
            <w:pPr>
              <w:pStyle w:val="ListParagraph"/>
              <w:ind w:left="0"/>
              <w:rPr>
                <w:rStyle w:val="tlid-translation"/>
                <w:lang w:val="en"/>
              </w:rPr>
            </w:pPr>
            <w:r>
              <w:t xml:space="preserve">- Get information and </w:t>
            </w:r>
            <w:r>
              <w:rPr>
                <w:rStyle w:val="tlid-translation"/>
                <w:lang w:val="en"/>
              </w:rPr>
              <w:t>consultation about coffee drinks</w:t>
            </w:r>
          </w:p>
          <w:p w14:paraId="599E82EE" w14:textId="71907859" w:rsidR="00D04686" w:rsidRDefault="00D04686" w:rsidP="00977CB8">
            <w:pPr>
              <w:pStyle w:val="ListParagraph"/>
              <w:ind w:left="0"/>
            </w:pPr>
            <w:r>
              <w:rPr>
                <w:rStyle w:val="tlid-translation"/>
                <w:lang w:val="en"/>
              </w:rPr>
              <w:t xml:space="preserve">- Identify consumer and cook coffee drinks using personalized recipes </w:t>
            </w:r>
          </w:p>
        </w:tc>
        <w:tc>
          <w:tcPr>
            <w:tcW w:w="2970" w:type="dxa"/>
            <w:shd w:val="clear" w:color="auto" w:fill="E2EFD9" w:themeFill="accent6" w:themeFillTint="33"/>
            <w:vAlign w:val="center"/>
          </w:tcPr>
          <w:p w14:paraId="3111DA2D" w14:textId="17AD3CF1" w:rsidR="00345D46" w:rsidRDefault="00013685" w:rsidP="00013685">
            <w:pPr>
              <w:pStyle w:val="ListParagraph"/>
              <w:ind w:left="0"/>
            </w:pPr>
            <w:r>
              <w:t xml:space="preserve">- </w:t>
            </w:r>
            <w:r>
              <w:rPr>
                <w:rStyle w:val="tlid-translation"/>
                <w:lang w:val="en"/>
              </w:rPr>
              <w:t>Make robots to do a maintenance of a coffee machine</w:t>
            </w:r>
          </w:p>
        </w:tc>
      </w:tr>
    </w:tbl>
    <w:p w14:paraId="372371A0" w14:textId="777EA2A6" w:rsidR="00F156E5" w:rsidRDefault="00F156E5"/>
    <w:p w14:paraId="65CAE9A7" w14:textId="77777777" w:rsidR="00F156E5" w:rsidRPr="00B04369" w:rsidRDefault="00530A85" w:rsidP="00F156E5">
      <w:pPr>
        <w:pStyle w:val="ListParagraph"/>
        <w:numPr>
          <w:ilvl w:val="0"/>
          <w:numId w:val="2"/>
        </w:numPr>
      </w:pPr>
      <w:r>
        <w:t>Define an anti-system</w:t>
      </w:r>
      <w:r w:rsidR="00B04369">
        <w:t xml:space="preserve"> for the selected system</w:t>
      </w:r>
    </w:p>
    <w:p w14:paraId="7B762EBE" w14:textId="4D85A6DF" w:rsidR="005C1AF3" w:rsidRPr="00A24455" w:rsidRDefault="005C1AF3" w:rsidP="005C1AF3">
      <w:pPr>
        <w:spacing w:after="0"/>
      </w:pPr>
      <w:r w:rsidRPr="0068459C">
        <w:rPr>
          <w:b/>
          <w:bCs/>
        </w:rPr>
        <w:t>Action</w:t>
      </w:r>
      <w:r w:rsidRPr="00A24455">
        <w:t xml:space="preserve">: </w:t>
      </w:r>
      <w:r w:rsidRPr="0068459C">
        <w:t>cook coffee drink.</w:t>
      </w:r>
    </w:p>
    <w:p w14:paraId="22415CCE" w14:textId="11FDA55F" w:rsidR="005C1AF3" w:rsidRPr="00A24455" w:rsidRDefault="005C1AF3" w:rsidP="005C1AF3">
      <w:pPr>
        <w:spacing w:after="0"/>
      </w:pPr>
      <w:r w:rsidRPr="0068459C">
        <w:rPr>
          <w:b/>
          <w:bCs/>
        </w:rPr>
        <w:t>Reverse action</w:t>
      </w:r>
      <w:r w:rsidRPr="00A24455">
        <w:t>:</w:t>
      </w:r>
      <w:r>
        <w:t xml:space="preserve"> </w:t>
      </w:r>
      <w:r w:rsidR="00A50717">
        <w:t xml:space="preserve">split coffee drink on </w:t>
      </w:r>
      <w:r w:rsidR="00A50717" w:rsidRPr="00A50717">
        <w:t>constituent</w:t>
      </w:r>
      <w:r w:rsidR="00A50717">
        <w:t xml:space="preserve"> substances</w:t>
      </w:r>
      <w:r w:rsidR="00A50717">
        <w:br/>
      </w:r>
      <w:r w:rsidR="00A50717" w:rsidRPr="0068459C">
        <w:rPr>
          <w:b/>
          <w:bCs/>
        </w:rPr>
        <w:t>Useful hybrid system</w:t>
      </w:r>
      <w:r w:rsidR="00A50717">
        <w:t xml:space="preserve">: </w:t>
      </w:r>
      <w:r w:rsidR="00D04686">
        <w:t xml:space="preserve">coffee machine is able to split coffee drink on </w:t>
      </w:r>
      <w:r w:rsidR="00D04686" w:rsidRPr="00A50717">
        <w:t>constituent</w:t>
      </w:r>
      <w:r w:rsidR="00D04686">
        <w:t xml:space="preserve"> substances and do a chemical </w:t>
      </w:r>
      <w:r w:rsidR="00D04686">
        <w:lastRenderedPageBreak/>
        <w:t xml:space="preserve">analysis to provide information about a volume of </w:t>
      </w:r>
      <w:r w:rsidR="00D04686" w:rsidRPr="00D04686">
        <w:t>fats</w:t>
      </w:r>
      <w:r w:rsidR="00D04686">
        <w:t>,</w:t>
      </w:r>
      <w:r w:rsidR="00D04686" w:rsidRPr="00D04686">
        <w:t xml:space="preserve"> proteins</w:t>
      </w:r>
      <w:r w:rsidR="00D04686">
        <w:t>,</w:t>
      </w:r>
      <w:r w:rsidR="00D04686" w:rsidRPr="00D04686">
        <w:t xml:space="preserve"> carbohydrates</w:t>
      </w:r>
      <w:r w:rsidR="00D04686">
        <w:t xml:space="preserve">, </w:t>
      </w:r>
      <w:r w:rsidR="00D04686">
        <w:rPr>
          <w:rStyle w:val="tlid-translation"/>
          <w:lang w:val="en"/>
        </w:rPr>
        <w:t>caffeine, sugar</w:t>
      </w:r>
      <w:r w:rsidR="001D4BA8">
        <w:rPr>
          <w:rStyle w:val="tlid-translation"/>
          <w:lang w:val="en"/>
        </w:rPr>
        <w:t>, calories, providing personal re</w:t>
      </w:r>
      <w:r w:rsidR="00E31668">
        <w:rPr>
          <w:rStyle w:val="tlid-translation"/>
          <w:lang w:val="en"/>
        </w:rPr>
        <w:t>c</w:t>
      </w:r>
      <w:r w:rsidR="001D4BA8">
        <w:rPr>
          <w:rStyle w:val="tlid-translation"/>
          <w:lang w:val="en"/>
        </w:rPr>
        <w:t>ommendations.</w:t>
      </w:r>
    </w:p>
    <w:p w14:paraId="4A9389CE" w14:textId="722E27C4" w:rsidR="004E3BC5" w:rsidRPr="00D04686" w:rsidRDefault="005C1AF3" w:rsidP="00A24455">
      <w:pPr>
        <w:spacing w:after="0"/>
      </w:pPr>
      <w:r w:rsidRPr="00A24455">
        <w:t xml:space="preserve"> </w:t>
      </w:r>
    </w:p>
    <w:p w14:paraId="2D668520" w14:textId="477E36B0" w:rsidR="00F156E5" w:rsidRDefault="00B04369" w:rsidP="00B04369">
      <w:pPr>
        <w:pStyle w:val="ListParagraph"/>
        <w:numPr>
          <w:ilvl w:val="0"/>
          <w:numId w:val="2"/>
        </w:numPr>
        <w:tabs>
          <w:tab w:val="left" w:pos="6946"/>
        </w:tabs>
      </w:pPr>
      <w:r>
        <w:t xml:space="preserve">Analyze </w:t>
      </w:r>
      <w:r w:rsidR="00AF2D7D">
        <w:t xml:space="preserve">the </w:t>
      </w:r>
      <w:r>
        <w:t xml:space="preserve">situation, draw the cause diagram and detect requirements contradiction(s). </w:t>
      </w:r>
      <w:r>
        <w:br/>
        <w:t xml:space="preserve">Note: </w:t>
      </w:r>
      <w:r w:rsidR="00AF2D7D">
        <w:t>Y</w:t>
      </w:r>
      <w:r>
        <w:t>ou can use RCA+ or Ishikawa diagram, or other method.</w:t>
      </w:r>
    </w:p>
    <w:p w14:paraId="5004EA48" w14:textId="77777777" w:rsidR="00FC1CFC" w:rsidRDefault="00FC1CFC" w:rsidP="00FC1CFC">
      <w:pPr>
        <w:pStyle w:val="ListParagraph"/>
        <w:tabs>
          <w:tab w:val="left" w:pos="6946"/>
        </w:tabs>
      </w:pPr>
    </w:p>
    <w:p w14:paraId="510DEFF2" w14:textId="66B3AF26" w:rsidR="00B04369" w:rsidRDefault="00FC1CFC" w:rsidP="00B04369">
      <w:pPr>
        <w:tabs>
          <w:tab w:val="left" w:pos="6946"/>
        </w:tabs>
      </w:pPr>
      <w:r>
        <w:rPr>
          <w:noProof/>
        </w:rPr>
        <w:drawing>
          <wp:inline distT="0" distB="0" distL="0" distR="0" wp14:anchorId="16532850" wp14:editId="41B13D01">
            <wp:extent cx="6646545" cy="4342130"/>
            <wp:effectExtent l="0" t="0" r="1905" b="127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 up of a map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C248" w14:textId="77777777" w:rsidR="00F156E5" w:rsidRPr="00530A85" w:rsidRDefault="00F156E5" w:rsidP="00F156E5"/>
    <w:p w14:paraId="5C9B35BF" w14:textId="77777777" w:rsidR="00F156E5" w:rsidRPr="00530A85" w:rsidRDefault="00530A85" w:rsidP="00F156E5">
      <w:pPr>
        <w:pStyle w:val="ListParagraph"/>
        <w:numPr>
          <w:ilvl w:val="0"/>
          <w:numId w:val="2"/>
        </w:numPr>
      </w:pPr>
      <w:r>
        <w:t>Define</w:t>
      </w:r>
      <w:r w:rsidRPr="00530A85">
        <w:t xml:space="preserve"> </w:t>
      </w:r>
      <w:r w:rsidR="00AF2D7D">
        <w:t xml:space="preserve">the </w:t>
      </w:r>
      <w:r>
        <w:t>requirements</w:t>
      </w:r>
      <w:r w:rsidRPr="00530A85">
        <w:t xml:space="preserve"> </w:t>
      </w:r>
      <w:r>
        <w:t>contradiction</w:t>
      </w:r>
      <w:r w:rsidR="00AF2D7D">
        <w:t>,</w:t>
      </w:r>
      <w:r w:rsidRPr="00530A85">
        <w:t xml:space="preserve"> </w:t>
      </w:r>
      <w:r>
        <w:t>detected</w:t>
      </w:r>
      <w:r w:rsidRPr="00530A85">
        <w:t xml:space="preserve"> </w:t>
      </w:r>
      <w:r>
        <w:t>on</w:t>
      </w:r>
      <w:r w:rsidRPr="00530A85">
        <w:t xml:space="preserve"> </w:t>
      </w:r>
      <w:r>
        <w:t>the</w:t>
      </w:r>
      <w:r w:rsidRPr="00530A85">
        <w:t xml:space="preserve"> </w:t>
      </w:r>
      <w:r>
        <w:t>diagram</w:t>
      </w:r>
      <w:r w:rsidR="00B04369">
        <w:t xml:space="preserve"> in the form (known solution, requirement, </w:t>
      </w:r>
      <w:r w:rsidR="00AF2D7D">
        <w:t xml:space="preserve">and </w:t>
      </w:r>
      <w:r w:rsidR="00B04369">
        <w:t>undesirable effect)</w:t>
      </w:r>
    </w:p>
    <w:p w14:paraId="175059DC" w14:textId="02940901" w:rsidR="00857D9D" w:rsidRDefault="00230ADD" w:rsidP="00C4493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C12E2C3" wp14:editId="69348D28">
            <wp:extent cx="6646545" cy="1537335"/>
            <wp:effectExtent l="0" t="0" r="1905" b="571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ell pho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12C8" w14:textId="5D1F249A" w:rsidR="00D96199" w:rsidRDefault="00D96199" w:rsidP="00857D9D">
      <w:pPr>
        <w:rPr>
          <w:lang w:val="ru-RU"/>
        </w:rPr>
      </w:pPr>
    </w:p>
    <w:p w14:paraId="333ED84E" w14:textId="58D95D36" w:rsidR="00D96199" w:rsidRPr="00D96199" w:rsidRDefault="00D96199" w:rsidP="00D9619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D96199">
        <w:rPr>
          <w:rFonts w:ascii="Segoe UI" w:eastAsia="Times New Roman" w:hAnsi="Segoe UI" w:cs="Segoe UI"/>
          <w:b/>
          <w:bCs/>
          <w:sz w:val="21"/>
          <w:szCs w:val="21"/>
        </w:rPr>
        <w:t>Object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is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coffee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machine.</w:t>
      </w:r>
    </w:p>
    <w:p w14:paraId="0CFCF2D1" w14:textId="65CF1ACF" w:rsidR="00D96199" w:rsidRPr="00D96199" w:rsidRDefault="00D96199" w:rsidP="00D96199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D96199">
        <w:rPr>
          <w:rFonts w:ascii="Segoe UI" w:eastAsia="Times New Roman" w:hAnsi="Segoe UI" w:cs="Segoe UI"/>
          <w:b/>
          <w:bCs/>
          <w:sz w:val="21"/>
          <w:szCs w:val="21"/>
        </w:rPr>
        <w:t>Object property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is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size. If the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size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is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big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then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there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will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be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a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lot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of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coffee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and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no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need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to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fill in raw materials too often. If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the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size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is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gramStart"/>
      <w:r>
        <w:rPr>
          <w:rFonts w:ascii="Segoe UI" w:eastAsia="Times New Roman" w:hAnsi="Segoe UI" w:cs="Segoe UI"/>
          <w:sz w:val="21"/>
          <w:szCs w:val="21"/>
        </w:rPr>
        <w:t>small</w:t>
      </w:r>
      <w:proofErr w:type="gramEnd"/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then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coffee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machine</w:t>
      </w:r>
      <w:r w:rsidRPr="00D96199">
        <w:rPr>
          <w:rFonts w:ascii="Segoe UI" w:eastAsia="Times New Roman" w:hAnsi="Segoe UI" w:cs="Segoe UI"/>
          <w:sz w:val="21"/>
          <w:szCs w:val="21"/>
        </w:rPr>
        <w:t xml:space="preserve"> </w:t>
      </w:r>
      <w:r>
        <w:rPr>
          <w:rFonts w:ascii="Segoe UI" w:eastAsia="Times New Roman" w:hAnsi="Segoe UI" w:cs="Segoe UI"/>
          <w:sz w:val="21"/>
          <w:szCs w:val="21"/>
        </w:rPr>
        <w:t>occupies a little space but can serve a few cups of coffee drinks.</w:t>
      </w:r>
    </w:p>
    <w:p w14:paraId="0ECBFD48" w14:textId="77777777" w:rsidR="00D96199" w:rsidRPr="00D96199" w:rsidRDefault="00D96199" w:rsidP="00857D9D"/>
    <w:p w14:paraId="009414EF" w14:textId="77777777" w:rsidR="00857D9D" w:rsidRPr="00882132" w:rsidRDefault="00530A85" w:rsidP="00857D9D">
      <w:pPr>
        <w:pStyle w:val="ListParagraph"/>
        <w:numPr>
          <w:ilvl w:val="0"/>
          <w:numId w:val="2"/>
        </w:numPr>
      </w:pPr>
      <w:r>
        <w:t>Define</w:t>
      </w:r>
      <w:r w:rsidRPr="00882132">
        <w:t xml:space="preserve"> </w:t>
      </w:r>
      <w:r w:rsidR="00AF2D7D">
        <w:t xml:space="preserve">the </w:t>
      </w:r>
      <w:r>
        <w:t>requirements</w:t>
      </w:r>
      <w:r w:rsidRPr="00882132">
        <w:t xml:space="preserve"> </w:t>
      </w:r>
      <w:r>
        <w:t>contradiction</w:t>
      </w:r>
      <w:r w:rsidRPr="00882132">
        <w:t xml:space="preserve"> </w:t>
      </w:r>
      <w:r>
        <w:t>in</w:t>
      </w:r>
      <w:r w:rsidRPr="00882132">
        <w:t xml:space="preserve"> </w:t>
      </w:r>
      <w:r>
        <w:t>terms</w:t>
      </w:r>
      <w:r w:rsidRPr="00882132">
        <w:t xml:space="preserve"> </w:t>
      </w:r>
      <w:r>
        <w:t>of</w:t>
      </w:r>
      <w:r w:rsidRPr="00882132">
        <w:t xml:space="preserve"> </w:t>
      </w:r>
      <w:r w:rsidR="00B04369">
        <w:t>TRIZ Matrix (parameter to increase, decreased parameter)</w:t>
      </w:r>
    </w:p>
    <w:p w14:paraId="2D7FD0FC" w14:textId="637D72E6" w:rsidR="0017028A" w:rsidRPr="0017028A" w:rsidRDefault="0017028A" w:rsidP="00857D9D">
      <w:r w:rsidRPr="0017028A">
        <w:rPr>
          <w:b/>
          <w:bCs/>
        </w:rPr>
        <w:lastRenderedPageBreak/>
        <w:t xml:space="preserve">Parameter to </w:t>
      </w:r>
      <w:proofErr w:type="gramStart"/>
      <w:r w:rsidRPr="0017028A">
        <w:rPr>
          <w:b/>
          <w:bCs/>
        </w:rPr>
        <w:t>increase</w:t>
      </w:r>
      <w:r>
        <w:t>:</w:t>
      </w:r>
      <w:proofErr w:type="gramEnd"/>
      <w:r w:rsidR="00DA1761">
        <w:t xml:space="preserve"> action time (activity time).</w:t>
      </w:r>
      <w:r>
        <w:br/>
      </w:r>
      <w:r w:rsidRPr="0017028A">
        <w:rPr>
          <w:b/>
          <w:bCs/>
        </w:rPr>
        <w:t>Decreased parameter</w:t>
      </w:r>
      <w:r>
        <w:t xml:space="preserve">:  </w:t>
      </w:r>
      <w:r w:rsidR="00DA1761">
        <w:rPr>
          <w:rStyle w:val="tlid-translation"/>
          <w:lang w:val="en"/>
        </w:rPr>
        <w:t>ease of use.</w:t>
      </w:r>
    </w:p>
    <w:p w14:paraId="27882113" w14:textId="77777777" w:rsidR="00857D9D" w:rsidRPr="00882132" w:rsidRDefault="00530A85" w:rsidP="00857D9D">
      <w:pPr>
        <w:pStyle w:val="ListParagraph"/>
        <w:numPr>
          <w:ilvl w:val="0"/>
          <w:numId w:val="2"/>
        </w:numPr>
      </w:pPr>
      <w:r>
        <w:t>Describe</w:t>
      </w:r>
      <w:r w:rsidRPr="00882132">
        <w:t xml:space="preserve"> </w:t>
      </w:r>
      <w:r>
        <w:t>a</w:t>
      </w:r>
      <w:r w:rsidRPr="00882132">
        <w:t xml:space="preserve"> </w:t>
      </w:r>
      <w:r>
        <w:t>solution</w:t>
      </w:r>
      <w:r w:rsidRPr="00882132">
        <w:t xml:space="preserve"> </w:t>
      </w:r>
      <w:r>
        <w:t>based</w:t>
      </w:r>
      <w:r w:rsidRPr="00882132">
        <w:t xml:space="preserve"> </w:t>
      </w:r>
      <w:r>
        <w:t>on</w:t>
      </w:r>
      <w:r w:rsidRPr="00882132">
        <w:t xml:space="preserve"> </w:t>
      </w:r>
      <w:r>
        <w:t>the</w:t>
      </w:r>
      <w:r w:rsidRPr="00882132">
        <w:t xml:space="preserve"> </w:t>
      </w:r>
      <w:r>
        <w:t>selected</w:t>
      </w:r>
      <w:r w:rsidRPr="00882132">
        <w:t xml:space="preserve"> </w:t>
      </w:r>
      <w:r>
        <w:t>TRIZ</w:t>
      </w:r>
      <w:r w:rsidRPr="00882132">
        <w:t xml:space="preserve"> </w:t>
      </w:r>
      <w:r>
        <w:t>methods</w:t>
      </w:r>
      <w:r w:rsidR="00882132">
        <w:t xml:space="preserve"> (TRIZ table of methods)</w:t>
      </w:r>
    </w:p>
    <w:p w14:paraId="44E9381A" w14:textId="77777777" w:rsidR="00C44939" w:rsidRPr="00CC2ACB" w:rsidRDefault="00C44939" w:rsidP="00C44939">
      <w:pPr>
        <w:pStyle w:val="ListParagraph"/>
        <w:spacing w:after="0" w:line="240" w:lineRule="auto"/>
        <w:rPr>
          <w:rFonts w:eastAsia="Times New Roman" w:cstheme="minorHAnsi"/>
        </w:rPr>
      </w:pPr>
    </w:p>
    <w:p w14:paraId="6F8902D8" w14:textId="3EA7C94B" w:rsidR="00C44939" w:rsidRPr="00CA2CAE" w:rsidRDefault="00C44939" w:rsidP="00F42F32">
      <w:pPr>
        <w:pStyle w:val="ListParagraph"/>
        <w:spacing w:after="0" w:line="240" w:lineRule="auto"/>
        <w:ind w:left="0"/>
        <w:rPr>
          <w:rFonts w:eastAsia="Times New Roman" w:cstheme="minorHAnsi"/>
          <w:lang w:val="ru-RU"/>
        </w:rPr>
      </w:pPr>
      <w:r w:rsidRPr="00CA2CAE">
        <w:rPr>
          <w:rFonts w:eastAsia="Times New Roman" w:cstheme="minorHAnsi"/>
          <w:b/>
          <w:bCs/>
          <w:lang w:val="ru-RU"/>
        </w:rPr>
        <w:t>#15</w:t>
      </w:r>
      <w:r w:rsidR="00CC2ACB" w:rsidRPr="00CA2CAE">
        <w:rPr>
          <w:rFonts w:eastAsia="Times New Roman" w:cstheme="minorHAnsi"/>
          <w:lang w:val="ru-RU"/>
        </w:rPr>
        <w:t xml:space="preserve"> – </w:t>
      </w:r>
      <w:r w:rsidR="00CC2ACB">
        <w:rPr>
          <w:rStyle w:val="tlid-translation"/>
          <w:lang w:val="en"/>
        </w:rPr>
        <w:t>Dynamization</w:t>
      </w:r>
      <w:r w:rsidR="00CC2ACB" w:rsidRPr="00CA2CAE">
        <w:rPr>
          <w:rFonts w:eastAsia="Times New Roman" w:cstheme="minorHAnsi"/>
          <w:lang w:val="ru-RU"/>
        </w:rPr>
        <w:t xml:space="preserve"> (</w:t>
      </w:r>
      <w:r w:rsidRPr="00CC2ACB">
        <w:rPr>
          <w:rFonts w:eastAsia="Times New Roman" w:cstheme="minorHAnsi"/>
          <w:lang w:val="ru-RU"/>
        </w:rPr>
        <w:t>Динамизация</w:t>
      </w:r>
      <w:r w:rsidR="00CC2ACB" w:rsidRPr="00CA2CAE">
        <w:rPr>
          <w:rFonts w:eastAsia="Times New Roman" w:cstheme="minorHAnsi"/>
          <w:lang w:val="ru-RU"/>
        </w:rPr>
        <w:t>)</w:t>
      </w:r>
    </w:p>
    <w:p w14:paraId="763F0530" w14:textId="099EF65F" w:rsidR="00C44939" w:rsidRPr="00CA2CAE" w:rsidRDefault="00C44939" w:rsidP="00F42F32">
      <w:pPr>
        <w:pStyle w:val="ListParagraph"/>
        <w:spacing w:after="0" w:line="240" w:lineRule="auto"/>
        <w:ind w:left="0"/>
        <w:rPr>
          <w:rFonts w:eastAsia="Times New Roman" w:cstheme="minorHAnsi"/>
          <w:lang w:val="ru-RU"/>
        </w:rPr>
      </w:pPr>
      <w:r w:rsidRPr="00CA2CAE">
        <w:rPr>
          <w:rFonts w:eastAsia="Times New Roman" w:cstheme="minorHAnsi"/>
          <w:b/>
          <w:bCs/>
          <w:lang w:val="ru-RU"/>
        </w:rPr>
        <w:t>#19</w:t>
      </w:r>
      <w:r w:rsidRPr="00CA2CAE">
        <w:rPr>
          <w:rFonts w:eastAsia="Times New Roman" w:cstheme="minorHAnsi"/>
          <w:lang w:val="ru-RU"/>
        </w:rPr>
        <w:t xml:space="preserve"> </w:t>
      </w:r>
      <w:r w:rsidR="00CC2ACB" w:rsidRPr="00CA2CAE">
        <w:rPr>
          <w:rFonts w:eastAsia="Times New Roman" w:cstheme="minorHAnsi"/>
          <w:lang w:val="ru-RU"/>
        </w:rPr>
        <w:t>–</w:t>
      </w:r>
      <w:r w:rsidRPr="00CA2CAE">
        <w:rPr>
          <w:rFonts w:eastAsia="Times New Roman" w:cstheme="minorHAnsi"/>
          <w:lang w:val="ru-RU"/>
        </w:rPr>
        <w:t xml:space="preserve"> </w:t>
      </w:r>
      <w:r w:rsidR="00CC2ACB">
        <w:rPr>
          <w:rFonts w:eastAsia="Times New Roman" w:cstheme="minorHAnsi"/>
        </w:rPr>
        <w:t>Periodic</w:t>
      </w:r>
      <w:r w:rsidR="00CC2ACB" w:rsidRPr="00CA2CAE">
        <w:rPr>
          <w:rFonts w:eastAsia="Times New Roman" w:cstheme="minorHAnsi"/>
          <w:lang w:val="ru-RU"/>
        </w:rPr>
        <w:t xml:space="preserve"> </w:t>
      </w:r>
      <w:r w:rsidR="00CC2ACB">
        <w:rPr>
          <w:rFonts w:eastAsia="Times New Roman" w:cstheme="minorHAnsi"/>
        </w:rPr>
        <w:t>actions</w:t>
      </w:r>
      <w:r w:rsidR="00CC2ACB" w:rsidRPr="00CA2CAE">
        <w:rPr>
          <w:rFonts w:eastAsia="Times New Roman" w:cstheme="minorHAnsi"/>
          <w:lang w:val="ru-RU"/>
        </w:rPr>
        <w:t xml:space="preserve"> (</w:t>
      </w:r>
      <w:r w:rsidRPr="00CC2ACB">
        <w:rPr>
          <w:rFonts w:eastAsia="Times New Roman" w:cstheme="minorHAnsi"/>
          <w:lang w:val="ru-RU"/>
        </w:rPr>
        <w:t>Периодические</w:t>
      </w:r>
      <w:r w:rsidRPr="00CA2CAE">
        <w:rPr>
          <w:rFonts w:eastAsia="Times New Roman" w:cstheme="minorHAnsi"/>
          <w:lang w:val="ru-RU"/>
        </w:rPr>
        <w:t xml:space="preserve"> </w:t>
      </w:r>
      <w:r w:rsidRPr="00CC2ACB">
        <w:rPr>
          <w:rFonts w:eastAsia="Times New Roman" w:cstheme="minorHAnsi"/>
          <w:lang w:val="ru-RU"/>
        </w:rPr>
        <w:t>действия</w:t>
      </w:r>
      <w:r w:rsidR="00CC2ACB" w:rsidRPr="00CA2CAE">
        <w:rPr>
          <w:rFonts w:eastAsia="Times New Roman" w:cstheme="minorHAnsi"/>
          <w:lang w:val="ru-RU"/>
        </w:rPr>
        <w:t>)</w:t>
      </w:r>
    </w:p>
    <w:p w14:paraId="6AB6F1DB" w14:textId="7D9ACEC1" w:rsidR="00C44939" w:rsidRPr="00CA2CAE" w:rsidRDefault="00C44939" w:rsidP="00F42F32">
      <w:pPr>
        <w:pStyle w:val="ListParagraph"/>
        <w:spacing w:after="0" w:line="240" w:lineRule="auto"/>
        <w:ind w:left="0"/>
        <w:rPr>
          <w:rFonts w:eastAsia="Times New Roman" w:cstheme="minorHAnsi"/>
          <w:lang w:val="ru-RU"/>
        </w:rPr>
      </w:pPr>
      <w:r w:rsidRPr="00CA2CAE">
        <w:rPr>
          <w:rFonts w:eastAsia="Times New Roman" w:cstheme="minorHAnsi"/>
          <w:b/>
          <w:bCs/>
          <w:lang w:val="ru-RU"/>
        </w:rPr>
        <w:t>#27</w:t>
      </w:r>
      <w:r w:rsidR="00CC2ACB" w:rsidRPr="00CA2CAE">
        <w:rPr>
          <w:rFonts w:eastAsia="Times New Roman" w:cstheme="minorHAnsi"/>
          <w:lang w:val="ru-RU"/>
        </w:rPr>
        <w:t xml:space="preserve"> – </w:t>
      </w:r>
      <w:r w:rsidR="00CC2ACB">
        <w:rPr>
          <w:rStyle w:val="tlid-translation"/>
          <w:lang w:val="en"/>
        </w:rPr>
        <w:t>Cheap</w:t>
      </w:r>
      <w:r w:rsidR="00CC2ACB" w:rsidRPr="00CA2CAE">
        <w:rPr>
          <w:rStyle w:val="tlid-translation"/>
          <w:lang w:val="ru-RU"/>
        </w:rPr>
        <w:t xml:space="preserve"> </w:t>
      </w:r>
      <w:r w:rsidR="00CC2ACB">
        <w:rPr>
          <w:rStyle w:val="tlid-translation"/>
          <w:lang w:val="en"/>
        </w:rPr>
        <w:t>fragility</w:t>
      </w:r>
      <w:r w:rsidR="00CC2ACB" w:rsidRPr="00CA2CAE">
        <w:rPr>
          <w:rFonts w:eastAsia="Times New Roman" w:cstheme="minorHAnsi"/>
          <w:lang w:val="ru-RU"/>
        </w:rPr>
        <w:t xml:space="preserve"> (</w:t>
      </w:r>
      <w:r w:rsidRPr="00CC2ACB">
        <w:rPr>
          <w:rFonts w:eastAsia="Times New Roman" w:cstheme="minorHAnsi"/>
          <w:lang w:val="ru-RU"/>
        </w:rPr>
        <w:t>Дешёвая</w:t>
      </w:r>
      <w:r w:rsidRPr="00CA2CAE">
        <w:rPr>
          <w:rFonts w:eastAsia="Times New Roman" w:cstheme="minorHAnsi"/>
          <w:lang w:val="ru-RU"/>
        </w:rPr>
        <w:t xml:space="preserve"> </w:t>
      </w:r>
      <w:r w:rsidRPr="00CC2ACB">
        <w:rPr>
          <w:rFonts w:eastAsia="Times New Roman" w:cstheme="minorHAnsi"/>
          <w:lang w:val="ru-RU"/>
        </w:rPr>
        <w:t>недолговечность</w:t>
      </w:r>
      <w:r w:rsidR="00CC2ACB" w:rsidRPr="00CA2CAE">
        <w:rPr>
          <w:rFonts w:eastAsia="Times New Roman" w:cstheme="minorHAnsi"/>
          <w:lang w:val="ru-RU"/>
        </w:rPr>
        <w:t>)</w:t>
      </w:r>
    </w:p>
    <w:p w14:paraId="07693C4C" w14:textId="4A661D4E" w:rsidR="00C44939" w:rsidRPr="00CA2CAE" w:rsidRDefault="00C44939" w:rsidP="00F42F32">
      <w:pPr>
        <w:pStyle w:val="ListParagraph"/>
        <w:spacing w:after="0" w:line="240" w:lineRule="auto"/>
        <w:ind w:left="0"/>
        <w:rPr>
          <w:rFonts w:eastAsia="Times New Roman" w:cstheme="minorHAnsi"/>
          <w:lang w:val="ru-RU"/>
        </w:rPr>
      </w:pPr>
      <w:r w:rsidRPr="00CA2CAE">
        <w:rPr>
          <w:rFonts w:eastAsia="Times New Roman" w:cstheme="minorHAnsi"/>
          <w:b/>
          <w:bCs/>
          <w:lang w:val="ru-RU"/>
        </w:rPr>
        <w:t>#29</w:t>
      </w:r>
      <w:r w:rsidR="00CC2ACB" w:rsidRPr="00CA2CAE">
        <w:rPr>
          <w:rFonts w:eastAsia="Times New Roman" w:cstheme="minorHAnsi"/>
          <w:lang w:val="ru-RU"/>
        </w:rPr>
        <w:t xml:space="preserve"> – </w:t>
      </w:r>
      <w:r w:rsidR="00CC2ACB" w:rsidRPr="00CC2ACB">
        <w:rPr>
          <w:rStyle w:val="tlid-translation"/>
          <w:rFonts w:cstheme="minorHAnsi"/>
          <w:lang w:val="en"/>
        </w:rPr>
        <w:t>Fluidity</w:t>
      </w:r>
      <w:r w:rsidR="00CC2ACB" w:rsidRPr="00CA2CAE">
        <w:rPr>
          <w:rFonts w:eastAsia="Times New Roman" w:cstheme="minorHAnsi"/>
          <w:lang w:val="ru-RU"/>
        </w:rPr>
        <w:t xml:space="preserve"> (</w:t>
      </w:r>
      <w:r w:rsidRPr="00CC2ACB">
        <w:rPr>
          <w:rFonts w:eastAsia="Times New Roman" w:cstheme="minorHAnsi"/>
          <w:lang w:val="ru-RU"/>
        </w:rPr>
        <w:t>Текучесть</w:t>
      </w:r>
      <w:r w:rsidR="00CC2ACB" w:rsidRPr="00CA2CAE">
        <w:rPr>
          <w:rFonts w:eastAsia="Times New Roman" w:cstheme="minorHAnsi"/>
          <w:lang w:val="ru-RU"/>
        </w:rPr>
        <w:t>)</w:t>
      </w:r>
    </w:p>
    <w:p w14:paraId="017705DE" w14:textId="77777777" w:rsidR="00857D9D" w:rsidRPr="00CA2CAE" w:rsidRDefault="00857D9D" w:rsidP="00857D9D">
      <w:pPr>
        <w:rPr>
          <w:lang w:val="ru-RU"/>
        </w:rPr>
      </w:pPr>
    </w:p>
    <w:p w14:paraId="4E28C860" w14:textId="13609C19" w:rsidR="00857D9D" w:rsidRDefault="00530A85" w:rsidP="00857D9D">
      <w:pPr>
        <w:pStyle w:val="ListParagraph"/>
        <w:numPr>
          <w:ilvl w:val="0"/>
          <w:numId w:val="2"/>
        </w:numPr>
      </w:pPr>
      <w:r>
        <w:t>Define</w:t>
      </w:r>
      <w:r w:rsidRPr="00B04369">
        <w:t xml:space="preserve"> </w:t>
      </w:r>
      <w:r w:rsidR="00AF2D7D">
        <w:t xml:space="preserve">the </w:t>
      </w:r>
      <w:r>
        <w:t>property</w:t>
      </w:r>
      <w:r w:rsidRPr="00B04369">
        <w:t xml:space="preserve"> </w:t>
      </w:r>
      <w:r>
        <w:t>contradiction</w:t>
      </w:r>
      <w:r w:rsidR="00B04369">
        <w:t xml:space="preserve"> (</w:t>
      </w:r>
      <w:r w:rsidR="00513B57">
        <w:t xml:space="preserve">the </w:t>
      </w:r>
      <w:r w:rsidR="00B04369">
        <w:t xml:space="preserve">object, property, property value to meet </w:t>
      </w:r>
      <w:r w:rsidR="00513B57">
        <w:t xml:space="preserve">the </w:t>
      </w:r>
      <w:r w:rsidR="00B04369">
        <w:t xml:space="preserve">requirement, </w:t>
      </w:r>
      <w:r w:rsidR="00AF2D7D">
        <w:t xml:space="preserve">and </w:t>
      </w:r>
      <w:r w:rsidR="00513B57">
        <w:t xml:space="preserve">the </w:t>
      </w:r>
      <w:r w:rsidR="00B04369">
        <w:t>property value to prevent undesirable effect)</w:t>
      </w:r>
    </w:p>
    <w:p w14:paraId="7C513050" w14:textId="77777777" w:rsidR="00344A41" w:rsidRPr="00B04369" w:rsidRDefault="00344A41" w:rsidP="00344A41">
      <w:pPr>
        <w:pStyle w:val="ListParagraph"/>
      </w:pPr>
    </w:p>
    <w:p w14:paraId="6036D369" w14:textId="215B6E85" w:rsidR="00857D9D" w:rsidRDefault="00C44939" w:rsidP="00C44939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5B96426" wp14:editId="2D21F0EC">
            <wp:extent cx="4505325" cy="2676525"/>
            <wp:effectExtent l="0" t="0" r="9525" b="9525"/>
            <wp:docPr id="22" name="Picture 2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lose up of a map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A833" w14:textId="77777777" w:rsidR="00344A41" w:rsidRPr="00857D9D" w:rsidRDefault="00344A41" w:rsidP="00C44939">
      <w:pPr>
        <w:jc w:val="center"/>
        <w:rPr>
          <w:lang w:val="ru-RU"/>
        </w:rPr>
      </w:pPr>
    </w:p>
    <w:p w14:paraId="32594168" w14:textId="77777777" w:rsidR="00857D9D" w:rsidRPr="00B04369" w:rsidRDefault="00530A85" w:rsidP="00857D9D">
      <w:pPr>
        <w:pStyle w:val="ListParagraph"/>
        <w:numPr>
          <w:ilvl w:val="0"/>
          <w:numId w:val="2"/>
        </w:numPr>
      </w:pPr>
      <w:r>
        <w:t>Describe</w:t>
      </w:r>
      <w:r w:rsidRPr="00B04369">
        <w:t xml:space="preserve"> </w:t>
      </w:r>
      <w:r w:rsidR="00AF2D7D">
        <w:t xml:space="preserve">the </w:t>
      </w:r>
      <w:r>
        <w:t>operational</w:t>
      </w:r>
      <w:r w:rsidRPr="00B04369">
        <w:t xml:space="preserve"> </w:t>
      </w:r>
      <w:r>
        <w:t>zone</w:t>
      </w:r>
      <w:r w:rsidRPr="00B04369">
        <w:t xml:space="preserve"> </w:t>
      </w:r>
      <w:r w:rsidR="00B04369">
        <w:t xml:space="preserve">for </w:t>
      </w:r>
      <w:r w:rsidR="00AF2D7D">
        <w:t xml:space="preserve">the </w:t>
      </w:r>
      <w:r w:rsidR="00B04369">
        <w:t>property contradiction</w:t>
      </w:r>
    </w:p>
    <w:p w14:paraId="5FDAC87C" w14:textId="53B97322" w:rsidR="00857D9D" w:rsidRPr="00857D9D" w:rsidRDefault="00C756EF" w:rsidP="00C756EF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C82C34F" wp14:editId="086D0DD4">
            <wp:extent cx="5335325" cy="3705915"/>
            <wp:effectExtent l="0" t="0" r="0" b="889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500" cy="37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1F33" w14:textId="77777777" w:rsidR="00857D9D" w:rsidRPr="00B04369" w:rsidRDefault="00530A85" w:rsidP="00857D9D">
      <w:pPr>
        <w:pStyle w:val="ListParagraph"/>
        <w:numPr>
          <w:ilvl w:val="0"/>
          <w:numId w:val="2"/>
        </w:numPr>
      </w:pPr>
      <w:r>
        <w:lastRenderedPageBreak/>
        <w:t xml:space="preserve">Describe </w:t>
      </w:r>
      <w:r w:rsidR="00AF2D7D">
        <w:t xml:space="preserve">the </w:t>
      </w:r>
      <w:r>
        <w:t>operational time</w:t>
      </w:r>
      <w:r w:rsidR="00B04369">
        <w:t xml:space="preserve"> for </w:t>
      </w:r>
      <w:r w:rsidR="00AF2D7D">
        <w:t xml:space="preserve">the </w:t>
      </w:r>
      <w:r w:rsidR="00B04369">
        <w:t>property contradiction</w:t>
      </w:r>
    </w:p>
    <w:p w14:paraId="2BB0CC8B" w14:textId="24969026" w:rsidR="00B04369" w:rsidRDefault="00344A41" w:rsidP="00344A41">
      <w:pPr>
        <w:ind w:left="360"/>
        <w:jc w:val="center"/>
      </w:pPr>
      <w:r>
        <w:rPr>
          <w:noProof/>
        </w:rPr>
        <w:drawing>
          <wp:inline distT="0" distB="0" distL="0" distR="0" wp14:anchorId="3F24CD2F" wp14:editId="52E8B6BF">
            <wp:extent cx="6348166" cy="2556372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3738" cy="26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B50E" w14:textId="2C24C3FC" w:rsidR="00D272CB" w:rsidRDefault="00D272CB" w:rsidP="00D272CB">
      <w:pPr>
        <w:pStyle w:val="ListParagraph"/>
        <w:numPr>
          <w:ilvl w:val="0"/>
          <w:numId w:val="2"/>
        </w:numPr>
      </w:pPr>
      <w:r>
        <w:t>Define available resources</w:t>
      </w:r>
    </w:p>
    <w:p w14:paraId="197F52BF" w14:textId="449625B4" w:rsidR="001016D5" w:rsidRDefault="001016D5" w:rsidP="001016D5">
      <w:pPr>
        <w:pStyle w:val="ListParagraph"/>
      </w:pPr>
    </w:p>
    <w:tbl>
      <w:tblPr>
        <w:tblStyle w:val="GridTable1Light-Accent5"/>
        <w:tblW w:w="10350" w:type="dxa"/>
        <w:tblLayout w:type="fixed"/>
        <w:tblLook w:val="04A0" w:firstRow="1" w:lastRow="0" w:firstColumn="1" w:lastColumn="0" w:noHBand="0" w:noVBand="1"/>
      </w:tblPr>
      <w:tblGrid>
        <w:gridCol w:w="3450"/>
        <w:gridCol w:w="3450"/>
        <w:gridCol w:w="3450"/>
      </w:tblGrid>
      <w:tr w:rsidR="00D646A3" w:rsidRPr="001016D5" w14:paraId="5702EF08" w14:textId="77777777" w:rsidTr="00D646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0" w:type="dxa"/>
            <w:noWrap/>
            <w:hideMark/>
          </w:tcPr>
          <w:p w14:paraId="6CF5C56B" w14:textId="77777777" w:rsidR="001016D5" w:rsidRPr="001016D5" w:rsidRDefault="001016D5" w:rsidP="001016D5">
            <w:pPr>
              <w:rPr>
                <w:rFonts w:ascii="Calibri" w:eastAsia="Times New Roman" w:hAnsi="Calibri" w:cs="Calibri"/>
              </w:rPr>
            </w:pPr>
            <w:r w:rsidRPr="001016D5">
              <w:rPr>
                <w:rFonts w:ascii="Calibri" w:eastAsia="Times New Roman" w:hAnsi="Calibri" w:cs="Calibri"/>
              </w:rPr>
              <w:t>Resources of conflict</w:t>
            </w:r>
          </w:p>
        </w:tc>
        <w:tc>
          <w:tcPr>
            <w:tcW w:w="3450" w:type="dxa"/>
            <w:noWrap/>
            <w:hideMark/>
          </w:tcPr>
          <w:p w14:paraId="2BA38D7D" w14:textId="77777777" w:rsidR="001016D5" w:rsidRPr="001016D5" w:rsidRDefault="001016D5" w:rsidP="00101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</w:rPr>
            </w:pPr>
            <w:r w:rsidRPr="001016D5">
              <w:rPr>
                <w:rFonts w:ascii="Calibri" w:eastAsia="Times New Roman" w:hAnsi="Calibri" w:cs="Calibri"/>
              </w:rPr>
              <w:t>Environment resources</w:t>
            </w:r>
          </w:p>
        </w:tc>
        <w:tc>
          <w:tcPr>
            <w:tcW w:w="3450" w:type="dxa"/>
            <w:noWrap/>
            <w:hideMark/>
          </w:tcPr>
          <w:p w14:paraId="3C77B260" w14:textId="77777777" w:rsidR="001016D5" w:rsidRPr="001016D5" w:rsidRDefault="001016D5" w:rsidP="001016D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</w:rPr>
            </w:pPr>
            <w:r w:rsidRPr="001016D5">
              <w:rPr>
                <w:rFonts w:ascii="Calibri" w:eastAsia="Times New Roman" w:hAnsi="Calibri" w:cs="Calibri"/>
              </w:rPr>
              <w:t>Super-system resources</w:t>
            </w:r>
          </w:p>
        </w:tc>
      </w:tr>
      <w:tr w:rsidR="00D646A3" w:rsidRPr="001016D5" w14:paraId="0EA3AD10" w14:textId="77777777" w:rsidTr="00D646A3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0" w:type="dxa"/>
            <w:noWrap/>
            <w:hideMark/>
          </w:tcPr>
          <w:p w14:paraId="2698DDCD" w14:textId="77777777" w:rsidR="001016D5" w:rsidRPr="001016D5" w:rsidRDefault="001016D5" w:rsidP="001016D5">
            <w:pPr>
              <w:rPr>
                <w:rFonts w:ascii="Calibri" w:eastAsia="Times New Roman" w:hAnsi="Calibri" w:cs="Calibri"/>
                <w:b w:val="0"/>
                <w:bCs w:val="0"/>
                <w:color w:val="000000"/>
              </w:rPr>
            </w:pPr>
            <w:r w:rsidRPr="001016D5">
              <w:rPr>
                <w:rFonts w:ascii="Calibri" w:eastAsia="Times New Roman" w:hAnsi="Calibri" w:cs="Calibri"/>
                <w:b w:val="0"/>
                <w:bCs w:val="0"/>
                <w:color w:val="000000"/>
              </w:rPr>
              <w:t>Raw materials containers</w:t>
            </w:r>
          </w:p>
        </w:tc>
        <w:tc>
          <w:tcPr>
            <w:tcW w:w="3450" w:type="dxa"/>
            <w:noWrap/>
            <w:hideMark/>
          </w:tcPr>
          <w:p w14:paraId="5181B76C" w14:textId="77777777" w:rsidR="001016D5" w:rsidRPr="001016D5" w:rsidRDefault="001016D5" w:rsidP="00101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1016D5">
              <w:rPr>
                <w:rFonts w:ascii="Calibri" w:eastAsia="Times New Roman" w:hAnsi="Calibri" w:cs="Calibri"/>
                <w:color w:val="000000"/>
              </w:rPr>
              <w:t>Plumbing</w:t>
            </w:r>
          </w:p>
        </w:tc>
        <w:tc>
          <w:tcPr>
            <w:tcW w:w="3450" w:type="dxa"/>
            <w:noWrap/>
            <w:hideMark/>
          </w:tcPr>
          <w:p w14:paraId="78667BAE" w14:textId="77777777" w:rsidR="001016D5" w:rsidRPr="001016D5" w:rsidRDefault="001016D5" w:rsidP="00101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1016D5">
              <w:rPr>
                <w:rFonts w:ascii="Calibri" w:eastAsia="Times New Roman" w:hAnsi="Calibri" w:cs="Calibri"/>
                <w:color w:val="000000"/>
              </w:rPr>
              <w:t>Coffee consumer</w:t>
            </w:r>
          </w:p>
        </w:tc>
      </w:tr>
      <w:tr w:rsidR="00D646A3" w:rsidRPr="001016D5" w14:paraId="0F07897B" w14:textId="77777777" w:rsidTr="00D646A3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0" w:type="dxa"/>
            <w:noWrap/>
            <w:hideMark/>
          </w:tcPr>
          <w:p w14:paraId="3832F330" w14:textId="77777777" w:rsidR="001016D5" w:rsidRPr="001016D5" w:rsidRDefault="001016D5" w:rsidP="001016D5">
            <w:pPr>
              <w:rPr>
                <w:rFonts w:ascii="Calibri" w:eastAsia="Times New Roman" w:hAnsi="Calibri" w:cs="Calibri"/>
                <w:b w:val="0"/>
                <w:bCs w:val="0"/>
                <w:color w:val="000000"/>
              </w:rPr>
            </w:pPr>
            <w:r w:rsidRPr="001016D5">
              <w:rPr>
                <w:rFonts w:ascii="Calibri" w:eastAsia="Times New Roman" w:hAnsi="Calibri" w:cs="Calibri"/>
                <w:b w:val="0"/>
                <w:bCs w:val="0"/>
                <w:color w:val="000000"/>
              </w:rPr>
              <w:t>Raw materials</w:t>
            </w:r>
          </w:p>
        </w:tc>
        <w:tc>
          <w:tcPr>
            <w:tcW w:w="3450" w:type="dxa"/>
            <w:noWrap/>
            <w:hideMark/>
          </w:tcPr>
          <w:p w14:paraId="15A85101" w14:textId="77777777" w:rsidR="001016D5" w:rsidRPr="001016D5" w:rsidRDefault="001016D5" w:rsidP="00101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1016D5">
              <w:rPr>
                <w:rFonts w:ascii="Calibri" w:eastAsia="Times New Roman" w:hAnsi="Calibri" w:cs="Calibri"/>
                <w:color w:val="000000"/>
              </w:rPr>
              <w:t>Coffee bean warehouse</w:t>
            </w:r>
          </w:p>
        </w:tc>
        <w:tc>
          <w:tcPr>
            <w:tcW w:w="3450" w:type="dxa"/>
            <w:noWrap/>
            <w:hideMark/>
          </w:tcPr>
          <w:p w14:paraId="753861A9" w14:textId="77777777" w:rsidR="001016D5" w:rsidRPr="001016D5" w:rsidRDefault="001016D5" w:rsidP="00101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1016D5">
              <w:rPr>
                <w:rFonts w:ascii="Calibri" w:eastAsia="Times New Roman" w:hAnsi="Calibri" w:cs="Calibri"/>
                <w:color w:val="000000"/>
              </w:rPr>
              <w:t>Neighboring shops</w:t>
            </w:r>
          </w:p>
        </w:tc>
      </w:tr>
      <w:tr w:rsidR="00D646A3" w:rsidRPr="001016D5" w14:paraId="329EFE8E" w14:textId="77777777" w:rsidTr="00D646A3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0" w:type="dxa"/>
            <w:noWrap/>
            <w:hideMark/>
          </w:tcPr>
          <w:p w14:paraId="2F31FB8B" w14:textId="77777777" w:rsidR="001016D5" w:rsidRPr="001016D5" w:rsidRDefault="001016D5" w:rsidP="001016D5">
            <w:pPr>
              <w:rPr>
                <w:rFonts w:ascii="Calibri" w:eastAsia="Times New Roman" w:hAnsi="Calibri" w:cs="Calibri"/>
                <w:b w:val="0"/>
                <w:bCs w:val="0"/>
                <w:color w:val="000000"/>
              </w:rPr>
            </w:pPr>
            <w:r w:rsidRPr="001016D5">
              <w:rPr>
                <w:rFonts w:ascii="Calibri" w:eastAsia="Times New Roman" w:hAnsi="Calibri" w:cs="Calibri"/>
                <w:b w:val="0"/>
                <w:bCs w:val="0"/>
                <w:color w:val="000000"/>
              </w:rPr>
              <w:t>Time to cook coffee drink</w:t>
            </w:r>
          </w:p>
        </w:tc>
        <w:tc>
          <w:tcPr>
            <w:tcW w:w="3450" w:type="dxa"/>
            <w:noWrap/>
            <w:hideMark/>
          </w:tcPr>
          <w:p w14:paraId="2B8BBE64" w14:textId="77777777" w:rsidR="001016D5" w:rsidRPr="001016D5" w:rsidRDefault="001016D5" w:rsidP="00101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1016D5">
              <w:rPr>
                <w:rFonts w:ascii="Calibri" w:eastAsia="Times New Roman" w:hAnsi="Calibri" w:cs="Calibri"/>
                <w:color w:val="000000"/>
              </w:rPr>
              <w:t>Rubbish chute</w:t>
            </w:r>
          </w:p>
        </w:tc>
        <w:tc>
          <w:tcPr>
            <w:tcW w:w="3450" w:type="dxa"/>
            <w:noWrap/>
            <w:hideMark/>
          </w:tcPr>
          <w:p w14:paraId="2B13D354" w14:textId="77777777" w:rsidR="001016D5" w:rsidRPr="001016D5" w:rsidRDefault="001016D5" w:rsidP="00101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D646A3" w:rsidRPr="001016D5" w14:paraId="058585DB" w14:textId="77777777" w:rsidTr="00D646A3">
        <w:trPr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50" w:type="dxa"/>
            <w:noWrap/>
            <w:hideMark/>
          </w:tcPr>
          <w:p w14:paraId="18985A8A" w14:textId="77777777" w:rsidR="001016D5" w:rsidRPr="001016D5" w:rsidRDefault="001016D5" w:rsidP="001016D5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450" w:type="dxa"/>
            <w:noWrap/>
            <w:hideMark/>
          </w:tcPr>
          <w:p w14:paraId="27D62884" w14:textId="77777777" w:rsidR="001016D5" w:rsidRPr="001016D5" w:rsidRDefault="001016D5" w:rsidP="00101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1016D5">
              <w:rPr>
                <w:rFonts w:ascii="Calibri" w:eastAsia="Times New Roman" w:hAnsi="Calibri" w:cs="Calibri"/>
                <w:color w:val="000000"/>
              </w:rPr>
              <w:t>Shared space</w:t>
            </w:r>
          </w:p>
        </w:tc>
        <w:tc>
          <w:tcPr>
            <w:tcW w:w="3450" w:type="dxa"/>
            <w:noWrap/>
            <w:hideMark/>
          </w:tcPr>
          <w:p w14:paraId="5DDD1543" w14:textId="77777777" w:rsidR="001016D5" w:rsidRPr="001016D5" w:rsidRDefault="001016D5" w:rsidP="001016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4C469FB6" w14:textId="047EBC07" w:rsidR="00BA0502" w:rsidRDefault="00920A87" w:rsidP="00C90DBC">
      <w:pPr>
        <w:spacing w:before="240" w:line="360" w:lineRule="auto"/>
      </w:pPr>
      <w:r w:rsidRPr="00920A87">
        <w:rPr>
          <w:b/>
          <w:bCs/>
        </w:rPr>
        <w:t>IFR</w:t>
      </w:r>
      <w:r>
        <w:t>:</w:t>
      </w:r>
      <w:r w:rsidR="00C90DBC">
        <w:t xml:space="preserve"> raw materials container must be populated by coffee machine; coffee machine must produce no waste.</w:t>
      </w:r>
    </w:p>
    <w:p w14:paraId="0BAC65C6" w14:textId="400649B6" w:rsidR="00A76AAF" w:rsidRDefault="00D272CB" w:rsidP="00D272CB">
      <w:pPr>
        <w:pStyle w:val="ListParagraph"/>
        <w:numPr>
          <w:ilvl w:val="0"/>
          <w:numId w:val="2"/>
        </w:numPr>
      </w:pPr>
      <w:r>
        <w:t>Solution idea(s)</w:t>
      </w:r>
    </w:p>
    <w:p w14:paraId="672CCF0E" w14:textId="40257FBE" w:rsidR="00D272CB" w:rsidRDefault="00307A56">
      <w:r>
        <w:t xml:space="preserve">Use </w:t>
      </w:r>
      <w:r w:rsidR="00844621">
        <w:t xml:space="preserve">shared </w:t>
      </w:r>
      <w:r>
        <w:t>plumbing</w:t>
      </w:r>
      <w:r w:rsidR="00844621">
        <w:t xml:space="preserve"> to supply water, so no need of water container (</w:t>
      </w:r>
      <w:r w:rsidR="00844621" w:rsidRPr="002E1D41">
        <w:rPr>
          <w:rStyle w:val="tlid-translation"/>
          <w:rFonts w:cstheme="minorHAnsi"/>
          <w:i/>
          <w:iCs/>
        </w:rPr>
        <w:t>f</w:t>
      </w:r>
      <w:proofErr w:type="spellStart"/>
      <w:r w:rsidR="00844621" w:rsidRPr="002E1D41">
        <w:rPr>
          <w:rStyle w:val="tlid-translation"/>
          <w:rFonts w:cstheme="minorHAnsi"/>
          <w:i/>
          <w:iCs/>
          <w:lang w:val="en"/>
        </w:rPr>
        <w:t>luidity</w:t>
      </w:r>
      <w:proofErr w:type="spellEnd"/>
      <w:r w:rsidR="00844621">
        <w:t xml:space="preserve">). Use shared </w:t>
      </w:r>
      <w:r w:rsidR="00844621">
        <w:rPr>
          <w:rFonts w:ascii="Calibri" w:eastAsia="Times New Roman" w:hAnsi="Calibri" w:cs="Calibri"/>
          <w:color w:val="000000"/>
        </w:rPr>
        <w:t>r</w:t>
      </w:r>
      <w:r w:rsidR="00844621" w:rsidRPr="001016D5">
        <w:rPr>
          <w:rFonts w:ascii="Calibri" w:eastAsia="Times New Roman" w:hAnsi="Calibri" w:cs="Calibri"/>
          <w:color w:val="000000"/>
        </w:rPr>
        <w:t>ubbish chute</w:t>
      </w:r>
      <w:r w:rsidR="00844621">
        <w:rPr>
          <w:rFonts w:ascii="Calibri" w:eastAsia="Times New Roman" w:hAnsi="Calibri" w:cs="Calibri"/>
          <w:color w:val="000000"/>
        </w:rPr>
        <w:t xml:space="preserve"> so no need to of waste container </w:t>
      </w:r>
      <w:r w:rsidR="00844621">
        <w:t>(</w:t>
      </w:r>
      <w:r w:rsidR="00844621" w:rsidRPr="002E1D41">
        <w:rPr>
          <w:rStyle w:val="tlid-translation"/>
          <w:rFonts w:cstheme="minorHAnsi"/>
          <w:i/>
          <w:iCs/>
        </w:rPr>
        <w:t>f</w:t>
      </w:r>
      <w:proofErr w:type="spellStart"/>
      <w:r w:rsidR="00844621" w:rsidRPr="002E1D41">
        <w:rPr>
          <w:rStyle w:val="tlid-translation"/>
          <w:rFonts w:cstheme="minorHAnsi"/>
          <w:i/>
          <w:iCs/>
          <w:lang w:val="en"/>
        </w:rPr>
        <w:t>luidity</w:t>
      </w:r>
      <w:proofErr w:type="spellEnd"/>
      <w:r w:rsidR="00844621">
        <w:t xml:space="preserve">). Create coffee pipe from </w:t>
      </w:r>
      <w:r w:rsidR="002E1D41">
        <w:rPr>
          <w:rFonts w:ascii="Calibri" w:eastAsia="Times New Roman" w:hAnsi="Calibri" w:cs="Calibri"/>
          <w:color w:val="000000"/>
        </w:rPr>
        <w:t>n</w:t>
      </w:r>
      <w:r w:rsidR="00844621" w:rsidRPr="001016D5">
        <w:rPr>
          <w:rFonts w:ascii="Calibri" w:eastAsia="Times New Roman" w:hAnsi="Calibri" w:cs="Calibri"/>
          <w:color w:val="000000"/>
        </w:rPr>
        <w:t xml:space="preserve">eighboring </w:t>
      </w:r>
      <w:r w:rsidR="00844621">
        <w:rPr>
          <w:rFonts w:ascii="Calibri" w:eastAsia="Times New Roman" w:hAnsi="Calibri" w:cs="Calibri"/>
          <w:color w:val="000000"/>
        </w:rPr>
        <w:t xml:space="preserve">coffee </w:t>
      </w:r>
      <w:r w:rsidR="00844621" w:rsidRPr="001016D5">
        <w:rPr>
          <w:rFonts w:ascii="Calibri" w:eastAsia="Times New Roman" w:hAnsi="Calibri" w:cs="Calibri"/>
          <w:color w:val="000000"/>
        </w:rPr>
        <w:t>shops</w:t>
      </w:r>
      <w:r w:rsidR="00844621">
        <w:rPr>
          <w:rFonts w:ascii="Calibri" w:eastAsia="Times New Roman" w:hAnsi="Calibri" w:cs="Calibri"/>
          <w:color w:val="000000"/>
        </w:rPr>
        <w:t xml:space="preserve"> and ware</w:t>
      </w:r>
      <w:r w:rsidR="002E1D41">
        <w:rPr>
          <w:rFonts w:ascii="Calibri" w:eastAsia="Times New Roman" w:hAnsi="Calibri" w:cs="Calibri"/>
          <w:color w:val="000000"/>
        </w:rPr>
        <w:t xml:space="preserve">houses </w:t>
      </w:r>
      <w:r w:rsidR="002E1D41">
        <w:t>(</w:t>
      </w:r>
      <w:r w:rsidR="002E1D41" w:rsidRPr="002E1D41">
        <w:rPr>
          <w:rStyle w:val="tlid-translation"/>
          <w:rFonts w:cstheme="minorHAnsi"/>
          <w:i/>
          <w:iCs/>
        </w:rPr>
        <w:t>f</w:t>
      </w:r>
      <w:proofErr w:type="spellStart"/>
      <w:r w:rsidR="002E1D41" w:rsidRPr="002E1D41">
        <w:rPr>
          <w:rStyle w:val="tlid-translation"/>
          <w:rFonts w:cstheme="minorHAnsi"/>
          <w:i/>
          <w:iCs/>
          <w:lang w:val="en"/>
        </w:rPr>
        <w:t>luidity</w:t>
      </w:r>
      <w:proofErr w:type="spellEnd"/>
      <w:r w:rsidR="002E1D41">
        <w:t>).</w:t>
      </w:r>
    </w:p>
    <w:p w14:paraId="48AEE953" w14:textId="28806071" w:rsidR="00844621" w:rsidRDefault="00844621">
      <w:r>
        <w:t>Recycle used grounded coffee beans to make cups (</w:t>
      </w:r>
      <w:r w:rsidR="002E1D41" w:rsidRPr="002E1D41">
        <w:rPr>
          <w:rStyle w:val="tlid-translation"/>
          <w:i/>
          <w:iCs/>
          <w:lang w:val="en"/>
        </w:rPr>
        <w:t>dynamization</w:t>
      </w:r>
      <w:r w:rsidR="002E1D41">
        <w:rPr>
          <w:rFonts w:eastAsia="Times New Roman" w:cstheme="minorHAnsi"/>
        </w:rPr>
        <w:t xml:space="preserve">, </w:t>
      </w:r>
      <w:r w:rsidRPr="002E1D41">
        <w:rPr>
          <w:i/>
          <w:iCs/>
        </w:rPr>
        <w:t>c</w:t>
      </w:r>
      <w:r w:rsidRPr="002E1D41">
        <w:rPr>
          <w:rStyle w:val="tlid-translation"/>
          <w:i/>
          <w:iCs/>
          <w:lang w:val="en"/>
        </w:rPr>
        <w:t>heap fragility</w:t>
      </w:r>
      <w:r w:rsidR="002E1D41" w:rsidRPr="002E1D41">
        <w:rPr>
          <w:rStyle w:val="tlid-translation"/>
          <w:lang w:val="en"/>
        </w:rPr>
        <w:t>,</w:t>
      </w:r>
      <w:r w:rsidR="002E1D41">
        <w:rPr>
          <w:rStyle w:val="tlid-translation"/>
          <w:i/>
          <w:iCs/>
          <w:lang w:val="en"/>
        </w:rPr>
        <w:t xml:space="preserve"> p</w:t>
      </w:r>
      <w:proofErr w:type="spellStart"/>
      <w:r w:rsidR="002E1D41" w:rsidRPr="002E1D41">
        <w:rPr>
          <w:rFonts w:eastAsia="Times New Roman" w:cstheme="minorHAnsi"/>
          <w:i/>
          <w:iCs/>
        </w:rPr>
        <w:t>eriodic</w:t>
      </w:r>
      <w:proofErr w:type="spellEnd"/>
      <w:r w:rsidR="002E1D41" w:rsidRPr="002E1D41">
        <w:rPr>
          <w:rFonts w:eastAsia="Times New Roman" w:cstheme="minorHAnsi"/>
          <w:i/>
          <w:iCs/>
        </w:rPr>
        <w:t xml:space="preserve"> actions</w:t>
      </w:r>
      <w:r>
        <w:t>) between or during coffee drinks cooking.</w:t>
      </w:r>
    </w:p>
    <w:p w14:paraId="6C17EE3F" w14:textId="77777777" w:rsidR="00844621" w:rsidRPr="00307A56" w:rsidRDefault="00844621"/>
    <w:sectPr w:rsidR="00844621" w:rsidRPr="00307A56" w:rsidSect="00073227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76836"/>
    <w:multiLevelType w:val="hybridMultilevel"/>
    <w:tmpl w:val="475282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FB6D1C"/>
    <w:multiLevelType w:val="hybridMultilevel"/>
    <w:tmpl w:val="475282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BC55FA"/>
    <w:multiLevelType w:val="hybridMultilevel"/>
    <w:tmpl w:val="475282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4A1E33"/>
    <w:multiLevelType w:val="hybridMultilevel"/>
    <w:tmpl w:val="634E11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267676">
    <w:abstractNumId w:val="3"/>
  </w:num>
  <w:num w:numId="2" w16cid:durableId="961881862">
    <w:abstractNumId w:val="2"/>
  </w:num>
  <w:num w:numId="3" w16cid:durableId="2134932785">
    <w:abstractNumId w:val="1"/>
  </w:num>
  <w:num w:numId="4" w16cid:durableId="3180724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350"/>
    <w:rsid w:val="0000133A"/>
    <w:rsid w:val="00013685"/>
    <w:rsid w:val="000238C4"/>
    <w:rsid w:val="00065340"/>
    <w:rsid w:val="00073227"/>
    <w:rsid w:val="000901EE"/>
    <w:rsid w:val="00090B74"/>
    <w:rsid w:val="000D3202"/>
    <w:rsid w:val="001016D5"/>
    <w:rsid w:val="00141E89"/>
    <w:rsid w:val="0017028A"/>
    <w:rsid w:val="001703D0"/>
    <w:rsid w:val="0019012D"/>
    <w:rsid w:val="001D4BA8"/>
    <w:rsid w:val="001F0D62"/>
    <w:rsid w:val="001F6FEF"/>
    <w:rsid w:val="001F730E"/>
    <w:rsid w:val="00230ADD"/>
    <w:rsid w:val="00284798"/>
    <w:rsid w:val="002E1D41"/>
    <w:rsid w:val="002F631B"/>
    <w:rsid w:val="00307A56"/>
    <w:rsid w:val="0031643F"/>
    <w:rsid w:val="00344A41"/>
    <w:rsid w:val="00345D46"/>
    <w:rsid w:val="003A5B05"/>
    <w:rsid w:val="003D26B0"/>
    <w:rsid w:val="0042137C"/>
    <w:rsid w:val="00493828"/>
    <w:rsid w:val="004A54F9"/>
    <w:rsid w:val="004A7CF5"/>
    <w:rsid w:val="004E1F41"/>
    <w:rsid w:val="004E3BC5"/>
    <w:rsid w:val="00513B57"/>
    <w:rsid w:val="00530A85"/>
    <w:rsid w:val="00553ED8"/>
    <w:rsid w:val="005C1AF3"/>
    <w:rsid w:val="00607B3E"/>
    <w:rsid w:val="00620BEA"/>
    <w:rsid w:val="0066264B"/>
    <w:rsid w:val="0068459C"/>
    <w:rsid w:val="00784B5F"/>
    <w:rsid w:val="007976EF"/>
    <w:rsid w:val="007B6872"/>
    <w:rsid w:val="007E1384"/>
    <w:rsid w:val="00844621"/>
    <w:rsid w:val="00857D9D"/>
    <w:rsid w:val="008628A9"/>
    <w:rsid w:val="00882132"/>
    <w:rsid w:val="008B63F4"/>
    <w:rsid w:val="008D0FAF"/>
    <w:rsid w:val="008E1613"/>
    <w:rsid w:val="00914730"/>
    <w:rsid w:val="00920A87"/>
    <w:rsid w:val="00977CB8"/>
    <w:rsid w:val="00985EDD"/>
    <w:rsid w:val="009B6D68"/>
    <w:rsid w:val="009B782A"/>
    <w:rsid w:val="00A24455"/>
    <w:rsid w:val="00A50717"/>
    <w:rsid w:val="00A76AAF"/>
    <w:rsid w:val="00A92930"/>
    <w:rsid w:val="00AA1A2F"/>
    <w:rsid w:val="00AB7A58"/>
    <w:rsid w:val="00AC4590"/>
    <w:rsid w:val="00AF2D7D"/>
    <w:rsid w:val="00B04369"/>
    <w:rsid w:val="00B44EDB"/>
    <w:rsid w:val="00B80290"/>
    <w:rsid w:val="00B92983"/>
    <w:rsid w:val="00BA0502"/>
    <w:rsid w:val="00BA33A2"/>
    <w:rsid w:val="00BA4C18"/>
    <w:rsid w:val="00C146CB"/>
    <w:rsid w:val="00C32D26"/>
    <w:rsid w:val="00C44939"/>
    <w:rsid w:val="00C5031E"/>
    <w:rsid w:val="00C756EF"/>
    <w:rsid w:val="00C86444"/>
    <w:rsid w:val="00C90DBC"/>
    <w:rsid w:val="00C95D11"/>
    <w:rsid w:val="00CA2CAE"/>
    <w:rsid w:val="00CC2ACB"/>
    <w:rsid w:val="00CD7846"/>
    <w:rsid w:val="00CE3ABB"/>
    <w:rsid w:val="00D04686"/>
    <w:rsid w:val="00D272CB"/>
    <w:rsid w:val="00D646A3"/>
    <w:rsid w:val="00D66514"/>
    <w:rsid w:val="00D96199"/>
    <w:rsid w:val="00DA1761"/>
    <w:rsid w:val="00DF7B0B"/>
    <w:rsid w:val="00E02655"/>
    <w:rsid w:val="00E236E6"/>
    <w:rsid w:val="00E31668"/>
    <w:rsid w:val="00EB51EE"/>
    <w:rsid w:val="00ED12C0"/>
    <w:rsid w:val="00F156E5"/>
    <w:rsid w:val="00F42F32"/>
    <w:rsid w:val="00F87350"/>
    <w:rsid w:val="00FB40CD"/>
    <w:rsid w:val="00FC1CFC"/>
    <w:rsid w:val="00FE3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952BA"/>
  <w15:docId w15:val="{58015CD9-C03B-4E46-BCD9-8C5F3ABBF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8C4"/>
  </w:style>
  <w:style w:type="paragraph" w:styleId="Heading1">
    <w:name w:val="heading 1"/>
    <w:basedOn w:val="Normal"/>
    <w:next w:val="Normal"/>
    <w:link w:val="Heading1Char"/>
    <w:uiPriority w:val="9"/>
    <w:qFormat/>
    <w:rsid w:val="00CA2C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732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156E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4798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73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30E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493828"/>
    <w:rPr>
      <w:color w:val="954F72" w:themeColor="followedHyperlink"/>
      <w:u w:val="single"/>
    </w:rPr>
  </w:style>
  <w:style w:type="character" w:customStyle="1" w:styleId="tlid-translation">
    <w:name w:val="tlid-translation"/>
    <w:basedOn w:val="DefaultParagraphFont"/>
    <w:rsid w:val="00B80290"/>
  </w:style>
  <w:style w:type="table" w:styleId="GridTable1Light-Accent5">
    <w:name w:val="Grid Table 1 Light Accent 5"/>
    <w:basedOn w:val="TableNormal"/>
    <w:uiPriority w:val="46"/>
    <w:rsid w:val="00D646A3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CA2C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0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74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5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7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B22D7-01F5-4239-8BCB-B9871D171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3030</TotalTime>
  <Pages>7</Pages>
  <Words>863</Words>
  <Characters>4924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EPAM Systems</Company>
  <LinksUpToDate>false</LinksUpToDate>
  <CharactersWithSpaces>5776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Kuryan</dc:creator>
  <cp:keywords/>
  <dc:description/>
  <cp:lastModifiedBy>Siarhei Sintsou</cp:lastModifiedBy>
  <cp:revision>56</cp:revision>
  <dcterms:created xsi:type="dcterms:W3CDTF">2020-09-12T11:08:00Z</dcterms:created>
  <dcterms:modified xsi:type="dcterms:W3CDTF">2022-04-23T12:04:00Z</dcterms:modified>
</cp:coreProperties>
</file>